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pPr>
      <w:r>
        <w:rPr/>
        <w:t>Chapter</w:t>
      </w:r>
      <w:r>
        <w:rPr>
          <w:spacing w:val="-8"/>
        </w:rPr>
        <w:t> </w:t>
      </w:r>
      <w:r>
        <w:rPr/>
        <w:t>6:</w:t>
      </w:r>
      <w:r>
        <w:rPr>
          <w:spacing w:val="73"/>
        </w:rPr>
        <w:t> </w:t>
      </w:r>
      <w:r>
        <w:rPr/>
        <w:t>The</w:t>
      </w:r>
      <w:r>
        <w:rPr>
          <w:spacing w:val="-9"/>
        </w:rPr>
        <w:t> </w:t>
      </w:r>
      <w:r>
        <w:rPr/>
        <w:t>Periodic</w:t>
      </w:r>
      <w:r>
        <w:rPr>
          <w:spacing w:val="-11"/>
        </w:rPr>
        <w:t> </w:t>
      </w:r>
      <w:r>
        <w:rPr>
          <w:spacing w:val="-2"/>
        </w:rPr>
        <w:t>Table</w:t>
      </w:r>
    </w:p>
    <w:p>
      <w:pPr>
        <w:pStyle w:val="BodyText"/>
        <w:rPr>
          <w:b/>
          <w:sz w:val="20"/>
        </w:rPr>
      </w:pPr>
    </w:p>
    <w:p>
      <w:pPr>
        <w:pStyle w:val="BodyText"/>
        <w:rPr>
          <w:b/>
          <w:sz w:val="20"/>
        </w:rPr>
      </w:pPr>
    </w:p>
    <w:p>
      <w:pPr>
        <w:pStyle w:val="BodyText"/>
        <w:spacing w:before="11"/>
        <w:rPr>
          <w:b/>
          <w:sz w:val="18"/>
        </w:rPr>
      </w:pPr>
      <w:r>
        <w:rPr/>
        <w:pict>
          <v:group style="position:absolute;margin-left:72.024002pt;margin-top:12.103711pt;width:468.95pt;height:338pt;mso-position-horizontal-relative:page;mso-position-vertical-relative:paragraph;z-index:-15728640;mso-wrap-distance-left:0;mso-wrap-distance-right:0" id="docshapegroup1" coordorigin="1440,242" coordsize="9379,6760" alt="File:Aalto table.JPG">
            <v:shape style="position:absolute;left:1450;top:251;width:9357;height:6739" type="#_x0000_t75" id="docshape2" alt="File:Aalto table.JPG" stroked="false">
              <v:imagedata r:id="rId5" o:title=""/>
            </v:shape>
            <v:shape style="position:absolute;left:1440;top:242;width:9379;height:6760" id="docshape3" coordorigin="1440,242" coordsize="9379,6760" path="m1450,252l1440,252,1440,6992,1450,6992,1450,252xm10809,6992l1450,6992,1440,6992,1440,7001,1450,7001,10809,7001,10809,6992xm10809,242l1450,242,1440,242,1440,252,1450,252,10809,252,10809,242xm10819,6992l10809,6992,10809,7001,10819,7001,10819,6992xm10819,252l10809,252,10809,6992,10819,6992,10819,252xm10819,242l10809,242,10809,252,10819,252,10819,242xe" filled="true" fillcolor="#000000" stroked="false">
              <v:path arrowok="t"/>
              <v:fill type="solid"/>
            </v:shape>
            <w10:wrap type="topAndBottom"/>
          </v:group>
        </w:pict>
      </w:r>
    </w:p>
    <w:p>
      <w:pPr>
        <w:pStyle w:val="BodyText"/>
        <w:spacing w:before="6"/>
        <w:rPr>
          <w:b/>
          <w:sz w:val="12"/>
        </w:rPr>
      </w:pPr>
    </w:p>
    <w:p>
      <w:pPr>
        <w:spacing w:before="92"/>
        <w:ind w:left="1303" w:right="1165" w:firstLine="0"/>
        <w:jc w:val="center"/>
        <w:rPr>
          <w:i/>
          <w:sz w:val="22"/>
        </w:rPr>
      </w:pPr>
      <w:r>
        <w:rPr>
          <w:i/>
          <w:sz w:val="22"/>
        </w:rPr>
        <w:t>This</w:t>
      </w:r>
      <w:r>
        <w:rPr>
          <w:i/>
          <w:spacing w:val="-4"/>
          <w:sz w:val="22"/>
        </w:rPr>
        <w:t> </w:t>
      </w:r>
      <w:r>
        <w:rPr>
          <w:i/>
          <w:sz w:val="22"/>
        </w:rPr>
        <w:t>table,</w:t>
      </w:r>
      <w:r>
        <w:rPr>
          <w:i/>
          <w:spacing w:val="-2"/>
          <w:sz w:val="22"/>
        </w:rPr>
        <w:t> </w:t>
      </w:r>
      <w:r>
        <w:rPr>
          <w:i/>
          <w:sz w:val="22"/>
        </w:rPr>
        <w:t>while</w:t>
      </w:r>
      <w:r>
        <w:rPr>
          <w:i/>
          <w:spacing w:val="-4"/>
          <w:sz w:val="22"/>
        </w:rPr>
        <w:t> </w:t>
      </w:r>
      <w:r>
        <w:rPr>
          <w:i/>
          <w:sz w:val="22"/>
        </w:rPr>
        <w:t>awesome,</w:t>
      </w:r>
      <w:r>
        <w:rPr>
          <w:i/>
          <w:spacing w:val="-7"/>
          <w:sz w:val="22"/>
        </w:rPr>
        <w:t> </w:t>
      </w:r>
      <w:r>
        <w:rPr>
          <w:i/>
          <w:sz w:val="22"/>
        </w:rPr>
        <w:t>is</w:t>
      </w:r>
      <w:r>
        <w:rPr>
          <w:i/>
          <w:spacing w:val="-2"/>
          <w:sz w:val="22"/>
        </w:rPr>
        <w:t> </w:t>
      </w:r>
      <w:r>
        <w:rPr>
          <w:i/>
          <w:sz w:val="22"/>
        </w:rPr>
        <w:t>nowhere</w:t>
      </w:r>
      <w:r>
        <w:rPr>
          <w:i/>
          <w:spacing w:val="-2"/>
          <w:sz w:val="22"/>
        </w:rPr>
        <w:t> </w:t>
      </w:r>
      <w:r>
        <w:rPr>
          <w:i/>
          <w:sz w:val="22"/>
        </w:rPr>
        <w:t>near</w:t>
      </w:r>
      <w:r>
        <w:rPr>
          <w:i/>
          <w:spacing w:val="-4"/>
          <w:sz w:val="22"/>
        </w:rPr>
        <w:t> </w:t>
      </w:r>
      <w:r>
        <w:rPr>
          <w:i/>
          <w:sz w:val="22"/>
        </w:rPr>
        <w:t>as</w:t>
      </w:r>
      <w:r>
        <w:rPr>
          <w:i/>
          <w:spacing w:val="-2"/>
          <w:sz w:val="22"/>
        </w:rPr>
        <w:t> </w:t>
      </w:r>
      <w:r>
        <w:rPr>
          <w:i/>
          <w:sz w:val="22"/>
        </w:rPr>
        <w:t>badass</w:t>
      </w:r>
      <w:r>
        <w:rPr>
          <w:i/>
          <w:spacing w:val="-4"/>
          <w:sz w:val="22"/>
        </w:rPr>
        <w:t> </w:t>
      </w:r>
      <w:r>
        <w:rPr>
          <w:i/>
          <w:sz w:val="22"/>
        </w:rPr>
        <w:t>as</w:t>
      </w:r>
      <w:r>
        <w:rPr>
          <w:i/>
          <w:spacing w:val="-2"/>
          <w:sz w:val="22"/>
        </w:rPr>
        <w:t> </w:t>
      </w:r>
      <w:r>
        <w:rPr>
          <w:i/>
          <w:sz w:val="22"/>
        </w:rPr>
        <w:t>the</w:t>
      </w:r>
      <w:r>
        <w:rPr>
          <w:i/>
          <w:spacing w:val="-2"/>
          <w:sz w:val="22"/>
        </w:rPr>
        <w:t> </w:t>
      </w:r>
      <w:r>
        <w:rPr>
          <w:i/>
          <w:sz w:val="22"/>
        </w:rPr>
        <w:t>actual</w:t>
      </w:r>
      <w:r>
        <w:rPr>
          <w:i/>
          <w:spacing w:val="-2"/>
          <w:sz w:val="22"/>
        </w:rPr>
        <w:t> </w:t>
      </w:r>
      <w:r>
        <w:rPr>
          <w:i/>
          <w:sz w:val="22"/>
        </w:rPr>
        <w:t>periodic</w:t>
      </w:r>
      <w:r>
        <w:rPr>
          <w:i/>
          <w:spacing w:val="-3"/>
          <w:sz w:val="22"/>
        </w:rPr>
        <w:t> </w:t>
      </w:r>
      <w:r>
        <w:rPr>
          <w:i/>
          <w:spacing w:val="-2"/>
          <w:sz w:val="22"/>
        </w:rPr>
        <w:t>table.</w:t>
      </w:r>
    </w:p>
    <w:p>
      <w:pPr>
        <w:pStyle w:val="BodyText"/>
        <w:rPr>
          <w:i/>
          <w:sz w:val="24"/>
        </w:rPr>
      </w:pPr>
    </w:p>
    <w:p>
      <w:pPr>
        <w:pStyle w:val="BodyText"/>
        <w:rPr>
          <w:i/>
          <w:sz w:val="24"/>
        </w:rPr>
      </w:pPr>
    </w:p>
    <w:p>
      <w:pPr>
        <w:pStyle w:val="BodyText"/>
        <w:rPr>
          <w:i/>
          <w:sz w:val="24"/>
        </w:rPr>
      </w:pPr>
    </w:p>
    <w:p>
      <w:pPr>
        <w:pStyle w:val="BodyText"/>
        <w:rPr>
          <w:i/>
          <w:sz w:val="24"/>
        </w:rPr>
      </w:pPr>
    </w:p>
    <w:p>
      <w:pPr>
        <w:pStyle w:val="BodyText"/>
        <w:rPr>
          <w:i/>
          <w:sz w:val="24"/>
        </w:rPr>
      </w:pPr>
    </w:p>
    <w:p>
      <w:pPr>
        <w:spacing w:before="175"/>
        <w:ind w:left="5927" w:right="0" w:firstLine="0"/>
        <w:jc w:val="left"/>
        <w:rPr>
          <w:i/>
          <w:sz w:val="16"/>
        </w:rPr>
      </w:pPr>
      <w:r>
        <w:rPr>
          <w:i/>
          <w:color w:val="0000FF"/>
          <w:spacing w:val="-2"/>
          <w:sz w:val="16"/>
          <w:u w:val="single" w:color="0000FF"/>
        </w:rPr>
        <w:t>http://commons.wikimedia.org/wiki/File:Aalto_table.JPG</w:t>
      </w:r>
    </w:p>
    <w:p>
      <w:pPr>
        <w:spacing w:after="0"/>
        <w:jc w:val="left"/>
        <w:rPr>
          <w:sz w:val="16"/>
        </w:rPr>
        <w:sectPr>
          <w:type w:val="continuous"/>
          <w:pgSz w:w="12240" w:h="15840"/>
          <w:pgMar w:top="1380" w:bottom="280" w:left="1180" w:right="1320"/>
        </w:sectPr>
      </w:pPr>
    </w:p>
    <w:p>
      <w:pPr>
        <w:pStyle w:val="Heading1"/>
      </w:pPr>
      <w:r>
        <w:rPr>
          <w:u w:val="single"/>
        </w:rPr>
        <w:t>Chapter</w:t>
      </w:r>
      <w:r>
        <w:rPr>
          <w:spacing w:val="-8"/>
          <w:u w:val="single"/>
        </w:rPr>
        <w:t> </w:t>
      </w:r>
      <w:r>
        <w:rPr>
          <w:u w:val="single"/>
        </w:rPr>
        <w:t>6:</w:t>
      </w:r>
      <w:r>
        <w:rPr>
          <w:spacing w:val="73"/>
          <w:u w:val="single"/>
        </w:rPr>
        <w:t> </w:t>
      </w:r>
      <w:r>
        <w:rPr>
          <w:u w:val="single"/>
        </w:rPr>
        <w:t>The</w:t>
      </w:r>
      <w:r>
        <w:rPr>
          <w:spacing w:val="-9"/>
          <w:u w:val="single"/>
        </w:rPr>
        <w:t> </w:t>
      </w:r>
      <w:r>
        <w:rPr>
          <w:u w:val="single"/>
        </w:rPr>
        <w:t>Periodic</w:t>
      </w:r>
      <w:r>
        <w:rPr>
          <w:spacing w:val="-11"/>
          <w:u w:val="single"/>
        </w:rPr>
        <w:t> </w:t>
      </w:r>
      <w:r>
        <w:rPr>
          <w:spacing w:val="-2"/>
          <w:u w:val="single"/>
        </w:rPr>
        <w:t>Table</w:t>
      </w:r>
    </w:p>
    <w:p>
      <w:pPr>
        <w:pStyle w:val="BodyText"/>
        <w:spacing w:before="6"/>
        <w:rPr>
          <w:b/>
          <w:sz w:val="14"/>
        </w:rPr>
      </w:pPr>
    </w:p>
    <w:p>
      <w:pPr>
        <w:pStyle w:val="BodyText"/>
        <w:spacing w:line="276" w:lineRule="auto" w:before="92"/>
        <w:ind w:left="260" w:right="198"/>
      </w:pPr>
      <w:r>
        <w:rPr/>
        <w:t>You’ve</w:t>
      </w:r>
      <w:r>
        <w:rPr>
          <w:spacing w:val="-2"/>
        </w:rPr>
        <w:t> </w:t>
      </w:r>
      <w:r>
        <w:rPr/>
        <w:t>probably</w:t>
      </w:r>
      <w:r>
        <w:rPr>
          <w:spacing w:val="-5"/>
        </w:rPr>
        <w:t> </w:t>
      </w:r>
      <w:r>
        <w:rPr/>
        <w:t>noticed</w:t>
      </w:r>
      <w:r>
        <w:rPr>
          <w:spacing w:val="-2"/>
        </w:rPr>
        <w:t> </w:t>
      </w:r>
      <w:r>
        <w:rPr/>
        <w:t>that</w:t>
      </w:r>
      <w:r>
        <w:rPr>
          <w:spacing w:val="-1"/>
        </w:rPr>
        <w:t> </w:t>
      </w:r>
      <w:r>
        <w:rPr/>
        <w:t>scientists</w:t>
      </w:r>
      <w:r>
        <w:rPr>
          <w:spacing w:val="-2"/>
        </w:rPr>
        <w:t> </w:t>
      </w:r>
      <w:r>
        <w:rPr/>
        <w:t>like</w:t>
      </w:r>
      <w:r>
        <w:rPr>
          <w:spacing w:val="-2"/>
        </w:rPr>
        <w:t> </w:t>
      </w:r>
      <w:r>
        <w:rPr/>
        <w:t>to</w:t>
      </w:r>
      <w:r>
        <w:rPr>
          <w:spacing w:val="-2"/>
        </w:rPr>
        <w:t> </w:t>
      </w:r>
      <w:r>
        <w:rPr/>
        <w:t>keep</w:t>
      </w:r>
      <w:r>
        <w:rPr>
          <w:spacing w:val="-2"/>
        </w:rPr>
        <w:t> </w:t>
      </w:r>
      <w:r>
        <w:rPr/>
        <w:t>big</w:t>
      </w:r>
      <w:r>
        <w:rPr>
          <w:spacing w:val="-5"/>
        </w:rPr>
        <w:t> </w:t>
      </w:r>
      <w:r>
        <w:rPr/>
        <w:t>charts</w:t>
      </w:r>
      <w:r>
        <w:rPr>
          <w:spacing w:val="-4"/>
        </w:rPr>
        <w:t> </w:t>
      </w:r>
      <w:r>
        <w:rPr/>
        <w:t>full</w:t>
      </w:r>
      <w:r>
        <w:rPr>
          <w:spacing w:val="-1"/>
        </w:rPr>
        <w:t> </w:t>
      </w:r>
      <w:r>
        <w:rPr/>
        <w:t>of</w:t>
      </w:r>
      <w:r>
        <w:rPr>
          <w:spacing w:val="-2"/>
        </w:rPr>
        <w:t> </w:t>
      </w:r>
      <w:r>
        <w:rPr/>
        <w:t>letters</w:t>
      </w:r>
      <w:r>
        <w:rPr>
          <w:spacing w:val="-2"/>
        </w:rPr>
        <w:t> </w:t>
      </w:r>
      <w:r>
        <w:rPr/>
        <w:t>on</w:t>
      </w:r>
      <w:r>
        <w:rPr>
          <w:spacing w:val="-4"/>
        </w:rPr>
        <w:t> </w:t>
      </w:r>
      <w:r>
        <w:rPr/>
        <w:t>their</w:t>
      </w:r>
      <w:r>
        <w:rPr>
          <w:spacing w:val="-2"/>
        </w:rPr>
        <w:t> </w:t>
      </w:r>
      <w:r>
        <w:rPr/>
        <w:t>walls</w:t>
      </w:r>
      <w:r>
        <w:rPr>
          <w:spacing w:val="-4"/>
        </w:rPr>
        <w:t> </w:t>
      </w:r>
      <w:r>
        <w:rPr/>
        <w:t>to</w:t>
      </w:r>
      <w:r>
        <w:rPr>
          <w:spacing w:val="-2"/>
        </w:rPr>
        <w:t> </w:t>
      </w:r>
      <w:r>
        <w:rPr/>
        <w:t>make</w:t>
      </w:r>
      <w:r>
        <w:rPr>
          <w:spacing w:val="-2"/>
        </w:rPr>
        <w:t> </w:t>
      </w:r>
      <w:r>
        <w:rPr/>
        <w:t>them look smarter.</w:t>
      </w:r>
      <w:r>
        <w:rPr>
          <w:spacing w:val="40"/>
        </w:rPr>
        <w:t> </w:t>
      </w:r>
      <w:r>
        <w:rPr/>
        <w:t>Well, it turns out that the letters on those charts represent elements, and that these big charts are called the </w:t>
      </w:r>
      <w:r>
        <w:rPr>
          <w:b/>
        </w:rPr>
        <w:t>periodic table</w:t>
      </w:r>
      <w:r>
        <w:rPr/>
        <w:t>.</w:t>
      </w:r>
    </w:p>
    <w:p>
      <w:pPr>
        <w:pStyle w:val="BodyText"/>
        <w:rPr>
          <w:sz w:val="20"/>
        </w:rPr>
      </w:pPr>
    </w:p>
    <w:p>
      <w:pPr>
        <w:pStyle w:val="BodyText"/>
        <w:rPr>
          <w:sz w:val="20"/>
        </w:rPr>
      </w:pPr>
    </w:p>
    <w:p>
      <w:pPr>
        <w:pStyle w:val="BodyText"/>
        <w:spacing w:before="3"/>
        <w:rPr>
          <w:sz w:val="27"/>
        </w:rPr>
      </w:pPr>
    </w:p>
    <w:p>
      <w:pPr>
        <w:spacing w:line="276" w:lineRule="auto" w:before="91"/>
        <w:ind w:left="3270" w:right="530" w:firstLine="0"/>
        <w:jc w:val="left"/>
        <w:rPr>
          <w:sz w:val="22"/>
        </w:rPr>
      </w:pPr>
      <w:r>
        <w:rPr/>
        <w:pict>
          <v:group style="position:absolute;margin-left:72.024002pt;margin-top:-28.380491pt;width:132.4pt;height:131.8pt;mso-position-horizontal-relative:page;mso-position-vertical-relative:paragraph;z-index:15730176" id="docshapegroup4" coordorigin="1440,-568" coordsize="2648,2636" alt="File:Sodium-1.jpg">
            <v:shape style="position:absolute;left:1459;top:-549;width:2609;height:2597" type="#_x0000_t75" id="docshape5" alt="File:Sodium-1.jpg" stroked="false">
              <v:imagedata r:id="rId6" o:title=""/>
            </v:shape>
            <v:shape style="position:absolute;left:1440;top:-568;width:2648;height:2636" id="docshape6" coordorigin="1440,-568" coordsize="2648,2636" path="m4088,2059l4078,2059,4078,2059,1450,2059,1440,2059,1440,2068,1450,2068,4078,2068,4078,2068,4088,2068,4088,2059xm4088,-568l4078,-568,4078,-568,1450,-568,1440,-568,1440,-558,1450,-558,1450,-558,1440,-558,1440,2059,1450,2059,1460,2059,4068,2059,4068,2059,4078,2059,4088,2059,4088,-558,4078,-558,4078,-548,4078,-548,4068,-548,4068,2049,1460,2049,1460,-548,1450,-548,1450,-548,1460,-548,4068,-548,4068,-548,4078,-548,4078,-558,4078,-558,4078,-558,4088,-558,4088,-568xe" filled="true" fillcolor="#000000" stroked="false">
              <v:path arrowok="t"/>
              <v:fill type="solid"/>
            </v:shape>
            <w10:wrap type="none"/>
          </v:group>
        </w:pict>
      </w:r>
      <w:r>
        <w:rPr>
          <w:b/>
          <w:i/>
          <w:sz w:val="22"/>
        </w:rPr>
        <w:t>Figure 6.1:</w:t>
      </w:r>
      <w:r>
        <w:rPr>
          <w:b/>
          <w:i/>
          <w:spacing w:val="40"/>
          <w:sz w:val="22"/>
        </w:rPr>
        <w:t> </w:t>
      </w:r>
      <w:r>
        <w:rPr>
          <w:i/>
          <w:sz w:val="22"/>
        </w:rPr>
        <w:t>Sodium is one of the many elements on the periodic table, and it totally blows up like whoa when you put it in water. This</w:t>
      </w:r>
      <w:r>
        <w:rPr>
          <w:i/>
          <w:spacing w:val="-2"/>
          <w:sz w:val="22"/>
        </w:rPr>
        <w:t> </w:t>
      </w:r>
      <w:r>
        <w:rPr>
          <w:i/>
          <w:sz w:val="22"/>
        </w:rPr>
        <w:t>sample</w:t>
      </w:r>
      <w:r>
        <w:rPr>
          <w:i/>
          <w:spacing w:val="-5"/>
          <w:sz w:val="22"/>
        </w:rPr>
        <w:t> </w:t>
      </w:r>
      <w:r>
        <w:rPr>
          <w:i/>
          <w:sz w:val="22"/>
        </w:rPr>
        <w:t>is</w:t>
      </w:r>
      <w:r>
        <w:rPr>
          <w:i/>
          <w:spacing w:val="-5"/>
          <w:sz w:val="22"/>
        </w:rPr>
        <w:t> </w:t>
      </w:r>
      <w:r>
        <w:rPr>
          <w:i/>
          <w:sz w:val="22"/>
        </w:rPr>
        <w:t>notable</w:t>
      </w:r>
      <w:r>
        <w:rPr>
          <w:i/>
          <w:spacing w:val="-5"/>
          <w:sz w:val="22"/>
        </w:rPr>
        <w:t> </w:t>
      </w:r>
      <w:r>
        <w:rPr>
          <w:i/>
          <w:sz w:val="22"/>
        </w:rPr>
        <w:t>because</w:t>
      </w:r>
      <w:r>
        <w:rPr>
          <w:i/>
          <w:spacing w:val="-3"/>
          <w:sz w:val="22"/>
        </w:rPr>
        <w:t> </w:t>
      </w:r>
      <w:r>
        <w:rPr>
          <w:i/>
          <w:sz w:val="22"/>
        </w:rPr>
        <w:t>it</w:t>
      </w:r>
      <w:r>
        <w:rPr>
          <w:i/>
          <w:spacing w:val="-2"/>
          <w:sz w:val="22"/>
        </w:rPr>
        <w:t> </w:t>
      </w:r>
      <w:r>
        <w:rPr>
          <w:i/>
          <w:sz w:val="22"/>
        </w:rPr>
        <w:t>kinda</w:t>
      </w:r>
      <w:r>
        <w:rPr>
          <w:i/>
          <w:spacing w:val="-6"/>
          <w:sz w:val="22"/>
        </w:rPr>
        <w:t> </w:t>
      </w:r>
      <w:r>
        <w:rPr>
          <w:i/>
          <w:sz w:val="22"/>
        </w:rPr>
        <w:t>looks</w:t>
      </w:r>
      <w:r>
        <w:rPr>
          <w:i/>
          <w:spacing w:val="-5"/>
          <w:sz w:val="22"/>
        </w:rPr>
        <w:t> </w:t>
      </w:r>
      <w:r>
        <w:rPr>
          <w:i/>
          <w:sz w:val="22"/>
        </w:rPr>
        <w:t>like</w:t>
      </w:r>
      <w:r>
        <w:rPr>
          <w:i/>
          <w:spacing w:val="-3"/>
          <w:sz w:val="22"/>
        </w:rPr>
        <w:t> </w:t>
      </w:r>
      <w:r>
        <w:rPr>
          <w:i/>
          <w:sz w:val="22"/>
        </w:rPr>
        <w:t>a</w:t>
      </w:r>
      <w:r>
        <w:rPr>
          <w:i/>
          <w:spacing w:val="-3"/>
          <w:sz w:val="22"/>
        </w:rPr>
        <w:t> </w:t>
      </w:r>
      <w:r>
        <w:rPr>
          <w:i/>
          <w:sz w:val="22"/>
        </w:rPr>
        <w:t>baby</w:t>
      </w:r>
      <w:r>
        <w:rPr>
          <w:i/>
          <w:spacing w:val="-3"/>
          <w:sz w:val="22"/>
        </w:rPr>
        <w:t> </w:t>
      </w:r>
      <w:r>
        <w:rPr>
          <w:i/>
          <w:sz w:val="22"/>
        </w:rPr>
        <w:t>monster</w:t>
      </w:r>
      <w:r>
        <w:rPr>
          <w:sz w:val="22"/>
        </w:rPr>
        <w:t>.</w:t>
      </w:r>
    </w:p>
    <w:p>
      <w:pPr>
        <w:spacing w:before="205"/>
        <w:ind w:left="3270" w:right="0" w:firstLine="0"/>
        <w:jc w:val="left"/>
        <w:rPr>
          <w:sz w:val="14"/>
        </w:rPr>
      </w:pPr>
      <w:r>
        <w:rPr>
          <w:w w:val="95"/>
          <w:sz w:val="14"/>
        </w:rPr>
        <w:t>Photo</w:t>
      </w:r>
      <w:r>
        <w:rPr>
          <w:spacing w:val="67"/>
          <w:sz w:val="14"/>
        </w:rPr>
        <w:t> </w:t>
      </w:r>
      <w:r>
        <w:rPr>
          <w:w w:val="95"/>
          <w:sz w:val="14"/>
        </w:rPr>
        <w:t>credit:</w:t>
      </w:r>
      <w:r>
        <w:rPr>
          <w:spacing w:val="70"/>
          <w:sz w:val="14"/>
        </w:rPr>
        <w:t> </w:t>
      </w:r>
      <w:r>
        <w:rPr>
          <w:color w:val="0000FF"/>
          <w:w w:val="95"/>
          <w:sz w:val="14"/>
          <w:u w:val="single" w:color="0000FF"/>
        </w:rPr>
        <w:t>http://commons.wikimedia.org/wiki/File:Sodium-</w:t>
      </w:r>
      <w:r>
        <w:rPr>
          <w:color w:val="0000FF"/>
          <w:spacing w:val="-4"/>
          <w:w w:val="95"/>
          <w:sz w:val="14"/>
          <w:u w:val="single" w:color="0000FF"/>
        </w:rPr>
        <w:t>1.jpg</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0"/>
        </w:rPr>
      </w:pPr>
    </w:p>
    <w:p>
      <w:pPr>
        <w:pStyle w:val="Heading2"/>
        <w:spacing w:before="86"/>
      </w:pPr>
      <w:r>
        <w:rPr/>
        <w:t>Section</w:t>
      </w:r>
      <w:r>
        <w:rPr>
          <w:spacing w:val="-8"/>
        </w:rPr>
        <w:t> </w:t>
      </w:r>
      <w:r>
        <w:rPr/>
        <w:t>6.1:</w:t>
      </w:r>
      <w:r>
        <w:rPr>
          <w:spacing w:val="68"/>
        </w:rPr>
        <w:t> </w:t>
      </w:r>
      <w:r>
        <w:rPr/>
        <w:t>Making</w:t>
      </w:r>
      <w:r>
        <w:rPr>
          <w:spacing w:val="-6"/>
        </w:rPr>
        <w:t> </w:t>
      </w:r>
      <w:r>
        <w:rPr/>
        <w:t>the</w:t>
      </w:r>
      <w:r>
        <w:rPr>
          <w:spacing w:val="-7"/>
        </w:rPr>
        <w:t> </w:t>
      </w:r>
      <w:r>
        <w:rPr/>
        <w:t>Modern</w:t>
      </w:r>
      <w:r>
        <w:rPr>
          <w:spacing w:val="-7"/>
        </w:rPr>
        <w:t> </w:t>
      </w:r>
      <w:r>
        <w:rPr>
          <w:spacing w:val="-2"/>
        </w:rPr>
        <w:t>Table</w:t>
      </w:r>
    </w:p>
    <w:p>
      <w:pPr>
        <w:pStyle w:val="BodyText"/>
        <w:spacing w:line="276" w:lineRule="auto" w:before="251"/>
        <w:ind w:left="260" w:right="198"/>
      </w:pPr>
      <w:r>
        <w:rPr/>
        <w:t>For a long time, people knew there were a bunch of elements but they didn’t really know how to write them</w:t>
      </w:r>
      <w:r>
        <w:rPr>
          <w:spacing w:val="-2"/>
        </w:rPr>
        <w:t> </w:t>
      </w:r>
      <w:r>
        <w:rPr/>
        <w:t>down in ways that made sense, given their properties.</w:t>
      </w:r>
      <w:r>
        <w:rPr>
          <w:spacing w:val="40"/>
        </w:rPr>
        <w:t> </w:t>
      </w:r>
      <w:r>
        <w:rPr/>
        <w:t>Do you</w:t>
      </w:r>
      <w:r>
        <w:rPr>
          <w:spacing w:val="-1"/>
        </w:rPr>
        <w:t> </w:t>
      </w:r>
      <w:r>
        <w:rPr/>
        <w:t>just make a big</w:t>
      </w:r>
      <w:r>
        <w:rPr>
          <w:spacing w:val="-1"/>
        </w:rPr>
        <w:t> </w:t>
      </w:r>
      <w:r>
        <w:rPr/>
        <w:t>list, or do you make cool</w:t>
      </w:r>
      <w:r>
        <w:rPr>
          <w:spacing w:val="-1"/>
        </w:rPr>
        <w:t> </w:t>
      </w:r>
      <w:r>
        <w:rPr/>
        <w:t>diagrams</w:t>
      </w:r>
      <w:r>
        <w:rPr>
          <w:spacing w:val="-2"/>
        </w:rPr>
        <w:t> </w:t>
      </w:r>
      <w:r>
        <w:rPr/>
        <w:t>that</w:t>
      </w:r>
      <w:r>
        <w:rPr>
          <w:spacing w:val="-1"/>
        </w:rPr>
        <w:t> </w:t>
      </w:r>
      <w:r>
        <w:rPr/>
        <w:t>show</w:t>
      </w:r>
      <w:r>
        <w:rPr>
          <w:spacing w:val="-3"/>
        </w:rPr>
        <w:t> </w:t>
      </w:r>
      <w:r>
        <w:rPr/>
        <w:t>the</w:t>
      </w:r>
      <w:r>
        <w:rPr>
          <w:spacing w:val="-2"/>
        </w:rPr>
        <w:t> </w:t>
      </w:r>
      <w:r>
        <w:rPr/>
        <w:t>elements?</w:t>
      </w:r>
      <w:r>
        <w:rPr>
          <w:spacing w:val="40"/>
        </w:rPr>
        <w:t> </w:t>
      </w:r>
      <w:r>
        <w:rPr/>
        <w:t>People</w:t>
      </w:r>
      <w:r>
        <w:rPr>
          <w:spacing w:val="-2"/>
        </w:rPr>
        <w:t> </w:t>
      </w:r>
      <w:r>
        <w:rPr/>
        <w:t>were</w:t>
      </w:r>
      <w:r>
        <w:rPr>
          <w:spacing w:val="-2"/>
        </w:rPr>
        <w:t> </w:t>
      </w:r>
      <w:r>
        <w:rPr/>
        <w:t>pretty</w:t>
      </w:r>
      <w:r>
        <w:rPr>
          <w:spacing w:val="-5"/>
        </w:rPr>
        <w:t> </w:t>
      </w:r>
      <w:r>
        <w:rPr/>
        <w:t>sure</w:t>
      </w:r>
      <w:r>
        <w:rPr>
          <w:spacing w:val="-4"/>
        </w:rPr>
        <w:t> </w:t>
      </w:r>
      <w:r>
        <w:rPr/>
        <w:t>that</w:t>
      </w:r>
      <w:r>
        <w:rPr>
          <w:spacing w:val="-4"/>
        </w:rPr>
        <w:t> </w:t>
      </w:r>
      <w:r>
        <w:rPr/>
        <w:t>they</w:t>
      </w:r>
      <w:r>
        <w:rPr>
          <w:spacing w:val="-4"/>
        </w:rPr>
        <w:t> </w:t>
      </w:r>
      <w:r>
        <w:rPr/>
        <w:t>wanted</w:t>
      </w:r>
      <w:r>
        <w:rPr>
          <w:spacing w:val="-2"/>
        </w:rPr>
        <w:t> </w:t>
      </w:r>
      <w:r>
        <w:rPr/>
        <w:t>to</w:t>
      </w:r>
      <w:r>
        <w:rPr>
          <w:spacing w:val="-2"/>
        </w:rPr>
        <w:t> </w:t>
      </w:r>
      <w:r>
        <w:rPr/>
        <w:t>make</w:t>
      </w:r>
      <w:r>
        <w:rPr>
          <w:spacing w:val="-2"/>
        </w:rPr>
        <w:t> </w:t>
      </w:r>
      <w:r>
        <w:rPr/>
        <w:t>a</w:t>
      </w:r>
      <w:r>
        <w:rPr>
          <w:spacing w:val="-2"/>
        </w:rPr>
        <w:t> </w:t>
      </w:r>
      <w:r>
        <w:rPr/>
        <w:t>cool diagram, but they didn’t know how to draw it.</w:t>
      </w:r>
      <w:r>
        <w:rPr>
          <w:spacing w:val="40"/>
        </w:rPr>
        <w:t> </w:t>
      </w:r>
      <w:r>
        <w:rPr/>
        <w:t>Fortunately, a periodic superhero emerged:</w:t>
      </w:r>
      <w:r>
        <w:rPr>
          <w:spacing w:val="40"/>
        </w:rPr>
        <w:t> </w:t>
      </w:r>
      <w:r>
        <w:rPr/>
        <w:t>Dmitri Mendeleev.</w:t>
      </w:r>
    </w:p>
    <w:p>
      <w:pPr>
        <w:pStyle w:val="BodyText"/>
        <w:spacing w:line="276" w:lineRule="auto" w:before="200"/>
        <w:ind w:left="260" w:right="163"/>
      </w:pPr>
      <w:r>
        <w:rPr/>
        <w:t>Dmitri</w:t>
      </w:r>
      <w:r>
        <w:rPr>
          <w:spacing w:val="-1"/>
        </w:rPr>
        <w:t> </w:t>
      </w:r>
      <w:r>
        <w:rPr/>
        <w:t>Mendeleev</w:t>
      </w:r>
      <w:r>
        <w:rPr>
          <w:vertAlign w:val="superscript"/>
        </w:rPr>
        <w:t>1</w:t>
      </w:r>
      <w:r>
        <w:rPr>
          <w:spacing w:val="-2"/>
          <w:vertAlign w:val="baseline"/>
        </w:rPr>
        <w:t> </w:t>
      </w:r>
      <w:r>
        <w:rPr>
          <w:vertAlign w:val="baseline"/>
        </w:rPr>
        <w:t>came</w:t>
      </w:r>
      <w:r>
        <w:rPr>
          <w:spacing w:val="-2"/>
          <w:vertAlign w:val="baseline"/>
        </w:rPr>
        <w:t> </w:t>
      </w:r>
      <w:r>
        <w:rPr>
          <w:vertAlign w:val="baseline"/>
        </w:rPr>
        <w:t>up</w:t>
      </w:r>
      <w:r>
        <w:rPr>
          <w:spacing w:val="-2"/>
          <w:vertAlign w:val="baseline"/>
        </w:rPr>
        <w:t> </w:t>
      </w:r>
      <w:r>
        <w:rPr>
          <w:vertAlign w:val="baseline"/>
        </w:rPr>
        <w:t>with</w:t>
      </w:r>
      <w:r>
        <w:rPr>
          <w:spacing w:val="-5"/>
          <w:vertAlign w:val="baseline"/>
        </w:rPr>
        <w:t> </w:t>
      </w:r>
      <w:r>
        <w:rPr>
          <w:vertAlign w:val="baseline"/>
        </w:rPr>
        <w:t>the</w:t>
      </w:r>
      <w:r>
        <w:rPr>
          <w:spacing w:val="-4"/>
          <w:vertAlign w:val="baseline"/>
        </w:rPr>
        <w:t> </w:t>
      </w:r>
      <w:r>
        <w:rPr>
          <w:vertAlign w:val="baseline"/>
        </w:rPr>
        <w:t>first</w:t>
      </w:r>
      <w:r>
        <w:rPr>
          <w:spacing w:val="-1"/>
          <w:vertAlign w:val="baseline"/>
        </w:rPr>
        <w:t> </w:t>
      </w:r>
      <w:r>
        <w:rPr>
          <w:vertAlign w:val="baseline"/>
        </w:rPr>
        <w:t>periodic</w:t>
      </w:r>
      <w:r>
        <w:rPr>
          <w:spacing w:val="-4"/>
          <w:vertAlign w:val="baseline"/>
        </w:rPr>
        <w:t> </w:t>
      </w:r>
      <w:r>
        <w:rPr>
          <w:vertAlign w:val="baseline"/>
        </w:rPr>
        <w:t>table</w:t>
      </w:r>
      <w:r>
        <w:rPr>
          <w:spacing w:val="-4"/>
          <w:vertAlign w:val="baseline"/>
        </w:rPr>
        <w:t> </w:t>
      </w:r>
      <w:r>
        <w:rPr>
          <w:vertAlign w:val="baseline"/>
        </w:rPr>
        <w:t>that</w:t>
      </w:r>
      <w:r>
        <w:rPr>
          <w:spacing w:val="-1"/>
          <w:vertAlign w:val="baseline"/>
        </w:rPr>
        <w:t> </w:t>
      </w:r>
      <w:r>
        <w:rPr>
          <w:vertAlign w:val="baseline"/>
        </w:rPr>
        <w:t>related</w:t>
      </w:r>
      <w:r>
        <w:rPr>
          <w:spacing w:val="-4"/>
          <w:vertAlign w:val="baseline"/>
        </w:rPr>
        <w:t> </w:t>
      </w:r>
      <w:r>
        <w:rPr>
          <w:vertAlign w:val="baseline"/>
        </w:rPr>
        <w:t>the</w:t>
      </w:r>
      <w:r>
        <w:rPr>
          <w:spacing w:val="-4"/>
          <w:vertAlign w:val="baseline"/>
        </w:rPr>
        <w:t> </w:t>
      </w:r>
      <w:r>
        <w:rPr>
          <w:vertAlign w:val="baseline"/>
        </w:rPr>
        <w:t>atomic</w:t>
      </w:r>
      <w:r>
        <w:rPr>
          <w:spacing w:val="-2"/>
          <w:vertAlign w:val="baseline"/>
        </w:rPr>
        <w:t> </w:t>
      </w:r>
      <w:r>
        <w:rPr>
          <w:vertAlign w:val="baseline"/>
        </w:rPr>
        <w:t>mass</w:t>
      </w:r>
      <w:r>
        <w:rPr>
          <w:spacing w:val="-2"/>
          <w:vertAlign w:val="baseline"/>
        </w:rPr>
        <w:t> </w:t>
      </w:r>
      <w:r>
        <w:rPr>
          <w:vertAlign w:val="baseline"/>
        </w:rPr>
        <w:t>of</w:t>
      </w:r>
      <w:r>
        <w:rPr>
          <w:spacing w:val="-1"/>
          <w:vertAlign w:val="baseline"/>
        </w:rPr>
        <w:t> </w:t>
      </w:r>
      <w:r>
        <w:rPr>
          <w:vertAlign w:val="baseline"/>
        </w:rPr>
        <w:t>an</w:t>
      </w:r>
      <w:r>
        <w:rPr>
          <w:spacing w:val="-2"/>
          <w:vertAlign w:val="baseline"/>
        </w:rPr>
        <w:t> </w:t>
      </w:r>
      <w:r>
        <w:rPr>
          <w:vertAlign w:val="baseline"/>
        </w:rPr>
        <w:t>element</w:t>
      </w:r>
      <w:r>
        <w:rPr>
          <w:spacing w:val="-1"/>
          <w:vertAlign w:val="baseline"/>
        </w:rPr>
        <w:t> </w:t>
      </w:r>
      <w:r>
        <w:rPr>
          <w:vertAlign w:val="baseline"/>
        </w:rPr>
        <w:t>to</w:t>
      </w:r>
      <w:r>
        <w:rPr>
          <w:spacing w:val="-5"/>
          <w:vertAlign w:val="baseline"/>
        </w:rPr>
        <w:t> </w:t>
      </w:r>
      <w:r>
        <w:rPr>
          <w:vertAlign w:val="baseline"/>
        </w:rPr>
        <w:t>its properties.</w:t>
      </w:r>
      <w:r>
        <w:rPr>
          <w:spacing w:val="40"/>
          <w:vertAlign w:val="baseline"/>
        </w:rPr>
        <w:t> </w:t>
      </w:r>
      <w:r>
        <w:rPr>
          <w:vertAlign w:val="baseline"/>
        </w:rPr>
        <w:t>Instead of just putting the elements in a big table according to arbitrary rules, he arranged them into columns that contained elements with similar properties.</w:t>
      </w:r>
      <w:r>
        <w:rPr>
          <w:spacing w:val="40"/>
          <w:vertAlign w:val="baseline"/>
        </w:rPr>
        <w:t> </w:t>
      </w:r>
      <w:r>
        <w:rPr>
          <w:vertAlign w:val="baseline"/>
        </w:rPr>
        <w:t>The idea that the properties of elements repeat from</w:t>
      </w:r>
      <w:r>
        <w:rPr>
          <w:spacing w:val="-2"/>
          <w:vertAlign w:val="baseline"/>
        </w:rPr>
        <w:t> </w:t>
      </w:r>
      <w:r>
        <w:rPr>
          <w:vertAlign w:val="baseline"/>
        </w:rPr>
        <w:t>time to time are referred to</w:t>
      </w:r>
      <w:r>
        <w:rPr>
          <w:spacing w:val="-1"/>
          <w:vertAlign w:val="baseline"/>
        </w:rPr>
        <w:t> </w:t>
      </w:r>
      <w:r>
        <w:rPr>
          <w:vertAlign w:val="baseline"/>
        </w:rPr>
        <w:t>as the </w:t>
      </w:r>
      <w:r>
        <w:rPr>
          <w:b/>
          <w:vertAlign w:val="baseline"/>
        </w:rPr>
        <w:t>periodic law</w:t>
      </w:r>
      <w:r>
        <w:rPr>
          <w:vertAlign w:val="baseline"/>
        </w:rPr>
        <w:t>.</w:t>
      </w:r>
      <w:r>
        <w:rPr>
          <w:spacing w:val="40"/>
          <w:vertAlign w:val="baseline"/>
        </w:rPr>
        <w:t> </w:t>
      </w:r>
      <w:r>
        <w:rPr>
          <w:vertAlign w:val="baseline"/>
        </w:rPr>
        <w:t>Mendeleev is often thought of as the father of the periodic table.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6"/>
        </w:rPr>
      </w:pPr>
      <w:r>
        <w:rPr/>
        <w:pict>
          <v:shapetype id="_x0000_t202" o:spt="202" coordsize="21600,21600" path="m,l,21600r21600,l21600,xe">
            <v:stroke joinstyle="miter"/>
            <v:path gradientshapeok="t" o:connecttype="rect"/>
          </v:shapetype>
          <v:shape style="position:absolute;margin-left:81pt;margin-top:16.750708pt;width:452.6pt;height:77.1pt;mso-position-horizontal-relative:page;mso-position-vertical-relative:paragraph;z-index:-15728128;mso-wrap-distance-left:0;mso-wrap-distance-right:0" type="#_x0000_t202" id="docshape7" filled="true" fillcolor="#d7d7d7" stroked="true" strokeweight=".75pt" strokecolor="#000000">
            <v:textbox inset="0,0,0,0">
              <w:txbxContent>
                <w:p>
                  <w:pPr>
                    <w:spacing w:before="73"/>
                    <w:ind w:left="144" w:right="0" w:firstLine="0"/>
                    <w:jc w:val="left"/>
                    <w:rPr>
                      <w:b/>
                      <w:i/>
                      <w:color w:val="000000"/>
                      <w:sz w:val="22"/>
                    </w:rPr>
                  </w:pPr>
                  <w:r>
                    <w:rPr>
                      <w:b/>
                      <w:i/>
                      <w:color w:val="000000"/>
                      <w:sz w:val="22"/>
                    </w:rPr>
                    <w:t>Profiles</w:t>
                  </w:r>
                  <w:r>
                    <w:rPr>
                      <w:b/>
                      <w:i/>
                      <w:color w:val="000000"/>
                      <w:spacing w:val="-3"/>
                      <w:sz w:val="22"/>
                    </w:rPr>
                    <w:t> </w:t>
                  </w:r>
                  <w:r>
                    <w:rPr>
                      <w:b/>
                      <w:i/>
                      <w:color w:val="000000"/>
                      <w:sz w:val="22"/>
                    </w:rPr>
                    <w:t>in</w:t>
                  </w:r>
                  <w:r>
                    <w:rPr>
                      <w:b/>
                      <w:i/>
                      <w:color w:val="000000"/>
                      <w:spacing w:val="-3"/>
                      <w:sz w:val="22"/>
                    </w:rPr>
                    <w:t> </w:t>
                  </w:r>
                  <w:r>
                    <w:rPr>
                      <w:b/>
                      <w:i/>
                      <w:color w:val="000000"/>
                      <w:sz w:val="22"/>
                    </w:rPr>
                    <w:t>Obscurity:</w:t>
                  </w:r>
                  <w:r>
                    <w:rPr>
                      <w:b/>
                      <w:i/>
                      <w:color w:val="000000"/>
                      <w:spacing w:val="51"/>
                      <w:sz w:val="22"/>
                    </w:rPr>
                    <w:t> </w:t>
                  </w:r>
                  <w:r>
                    <w:rPr>
                      <w:b/>
                      <w:i/>
                      <w:color w:val="000000"/>
                      <w:sz w:val="22"/>
                    </w:rPr>
                    <w:t>Lothar</w:t>
                  </w:r>
                  <w:r>
                    <w:rPr>
                      <w:b/>
                      <w:i/>
                      <w:color w:val="000000"/>
                      <w:spacing w:val="-3"/>
                      <w:sz w:val="22"/>
                    </w:rPr>
                    <w:t> </w:t>
                  </w:r>
                  <w:r>
                    <w:rPr>
                      <w:b/>
                      <w:i/>
                      <w:color w:val="000000"/>
                      <w:sz w:val="22"/>
                    </w:rPr>
                    <w:t>Meyer</w:t>
                  </w:r>
                  <w:r>
                    <w:rPr>
                      <w:b/>
                      <w:i/>
                      <w:color w:val="000000"/>
                      <w:spacing w:val="-3"/>
                      <w:sz w:val="22"/>
                    </w:rPr>
                    <w:t> </w:t>
                  </w:r>
                  <w:r>
                    <w:rPr>
                      <w:b/>
                      <w:i/>
                      <w:color w:val="000000"/>
                      <w:sz w:val="22"/>
                    </w:rPr>
                    <w:t>and</w:t>
                  </w:r>
                  <w:r>
                    <w:rPr>
                      <w:b/>
                      <w:i/>
                      <w:color w:val="000000"/>
                      <w:spacing w:val="-3"/>
                      <w:sz w:val="22"/>
                    </w:rPr>
                    <w:t> </w:t>
                  </w:r>
                  <w:r>
                    <w:rPr>
                      <w:b/>
                      <w:i/>
                      <w:color w:val="000000"/>
                      <w:sz w:val="22"/>
                    </w:rPr>
                    <w:t>John</w:t>
                  </w:r>
                  <w:r>
                    <w:rPr>
                      <w:b/>
                      <w:i/>
                      <w:color w:val="000000"/>
                      <w:spacing w:val="-2"/>
                      <w:sz w:val="22"/>
                    </w:rPr>
                    <w:t> Newlands</w:t>
                  </w:r>
                </w:p>
                <w:p>
                  <w:pPr>
                    <w:pStyle w:val="BodyText"/>
                    <w:spacing w:before="2"/>
                    <w:rPr>
                      <w:b/>
                      <w:i/>
                      <w:color w:val="000000"/>
                      <w:sz w:val="20"/>
                    </w:rPr>
                  </w:pPr>
                </w:p>
                <w:p>
                  <w:pPr>
                    <w:pStyle w:val="BodyText"/>
                    <w:spacing w:line="276" w:lineRule="auto"/>
                    <w:ind w:left="144" w:right="201"/>
                    <w:rPr>
                      <w:color w:val="000000"/>
                    </w:rPr>
                  </w:pPr>
                  <w:r>
                    <w:rPr>
                      <w:color w:val="000000"/>
                    </w:rPr>
                    <w:t>Lothar</w:t>
                  </w:r>
                  <w:r>
                    <w:rPr>
                      <w:color w:val="000000"/>
                      <w:spacing w:val="-2"/>
                    </w:rPr>
                    <w:t> </w:t>
                  </w:r>
                  <w:r>
                    <w:rPr>
                      <w:color w:val="000000"/>
                    </w:rPr>
                    <w:t>Meyer</w:t>
                  </w:r>
                  <w:r>
                    <w:rPr>
                      <w:color w:val="000000"/>
                      <w:spacing w:val="-1"/>
                    </w:rPr>
                    <w:t> </w:t>
                  </w:r>
                  <w:r>
                    <w:rPr>
                      <w:color w:val="000000"/>
                    </w:rPr>
                    <w:t>came</w:t>
                  </w:r>
                  <w:r>
                    <w:rPr>
                      <w:color w:val="000000"/>
                      <w:spacing w:val="-2"/>
                    </w:rPr>
                    <w:t> </w:t>
                  </w:r>
                  <w:r>
                    <w:rPr>
                      <w:color w:val="000000"/>
                    </w:rPr>
                    <w:t>up</w:t>
                  </w:r>
                  <w:r>
                    <w:rPr>
                      <w:color w:val="000000"/>
                      <w:spacing w:val="-2"/>
                    </w:rPr>
                    <w:t> </w:t>
                  </w:r>
                  <w:r>
                    <w:rPr>
                      <w:color w:val="000000"/>
                    </w:rPr>
                    <w:t>with</w:t>
                  </w:r>
                  <w:r>
                    <w:rPr>
                      <w:color w:val="000000"/>
                      <w:spacing w:val="-3"/>
                    </w:rPr>
                    <w:t> </w:t>
                  </w:r>
                  <w:r>
                    <w:rPr>
                      <w:color w:val="000000"/>
                    </w:rPr>
                    <w:t>a</w:t>
                  </w:r>
                  <w:r>
                    <w:rPr>
                      <w:color w:val="000000"/>
                      <w:spacing w:val="-2"/>
                    </w:rPr>
                    <w:t> </w:t>
                  </w:r>
                  <w:r>
                    <w:rPr>
                      <w:color w:val="000000"/>
                    </w:rPr>
                    <w:t>periodic</w:t>
                  </w:r>
                  <w:r>
                    <w:rPr>
                      <w:color w:val="000000"/>
                      <w:spacing w:val="-4"/>
                    </w:rPr>
                    <w:t> </w:t>
                  </w:r>
                  <w:r>
                    <w:rPr>
                      <w:color w:val="000000"/>
                    </w:rPr>
                    <w:t>table</w:t>
                  </w:r>
                  <w:r>
                    <w:rPr>
                      <w:color w:val="000000"/>
                      <w:spacing w:val="-2"/>
                    </w:rPr>
                    <w:t> </w:t>
                  </w:r>
                  <w:r>
                    <w:rPr>
                      <w:color w:val="000000"/>
                    </w:rPr>
                    <w:t>a</w:t>
                  </w:r>
                  <w:r>
                    <w:rPr>
                      <w:color w:val="000000"/>
                      <w:spacing w:val="-4"/>
                    </w:rPr>
                    <w:t> </w:t>
                  </w:r>
                  <w:r>
                    <w:rPr>
                      <w:color w:val="000000"/>
                    </w:rPr>
                    <w:t>lot</w:t>
                  </w:r>
                  <w:r>
                    <w:rPr>
                      <w:color w:val="000000"/>
                      <w:spacing w:val="-1"/>
                    </w:rPr>
                    <w:t> </w:t>
                  </w:r>
                  <w:r>
                    <w:rPr>
                      <w:color w:val="000000"/>
                    </w:rPr>
                    <w:t>like</w:t>
                  </w:r>
                  <w:r>
                    <w:rPr>
                      <w:color w:val="000000"/>
                      <w:spacing w:val="-2"/>
                    </w:rPr>
                    <w:t> </w:t>
                  </w:r>
                  <w:r>
                    <w:rPr>
                      <w:color w:val="000000"/>
                    </w:rPr>
                    <w:t>Mendeleev’s,</w:t>
                  </w:r>
                  <w:r>
                    <w:rPr>
                      <w:color w:val="000000"/>
                      <w:spacing w:val="-2"/>
                    </w:rPr>
                    <w:t> </w:t>
                  </w:r>
                  <w:r>
                    <w:rPr>
                      <w:color w:val="000000"/>
                    </w:rPr>
                    <w:t>but</w:t>
                  </w:r>
                  <w:r>
                    <w:rPr>
                      <w:color w:val="000000"/>
                      <w:spacing w:val="-1"/>
                    </w:rPr>
                    <w:t> </w:t>
                  </w:r>
                  <w:r>
                    <w:rPr>
                      <w:color w:val="000000"/>
                    </w:rPr>
                    <w:t>since</w:t>
                  </w:r>
                  <w:r>
                    <w:rPr>
                      <w:color w:val="000000"/>
                      <w:spacing w:val="-4"/>
                    </w:rPr>
                    <w:t> </w:t>
                  </w:r>
                  <w:r>
                    <w:rPr>
                      <w:color w:val="000000"/>
                    </w:rPr>
                    <w:t>he</w:t>
                  </w:r>
                  <w:r>
                    <w:rPr>
                      <w:color w:val="000000"/>
                      <w:spacing w:val="-4"/>
                    </w:rPr>
                    <w:t> </w:t>
                  </w:r>
                  <w:r>
                    <w:rPr>
                      <w:color w:val="000000"/>
                    </w:rPr>
                    <w:t>published it</w:t>
                  </w:r>
                  <w:r>
                    <w:rPr>
                      <w:color w:val="000000"/>
                      <w:spacing w:val="-1"/>
                    </w:rPr>
                    <w:t> </w:t>
                  </w:r>
                  <w:r>
                    <w:rPr>
                      <w:color w:val="000000"/>
                    </w:rPr>
                    <w:t>later he doesn’t get any credit for it. John Newlands came up with the law of octaves, which said that the properties of elements tended to repeat themselves at intervals of eight elements.</w:t>
                  </w:r>
                </w:p>
              </w:txbxContent>
            </v:textbox>
            <v:fill type="solid"/>
            <v:stroke dashstyle="solid"/>
            <w10:wrap type="topAndBottom"/>
          </v:shape>
        </w:pict>
      </w:r>
    </w:p>
    <w:p>
      <w:pPr>
        <w:pStyle w:val="BodyText"/>
        <w:rPr>
          <w:sz w:val="20"/>
        </w:rPr>
      </w:pPr>
    </w:p>
    <w:p>
      <w:pPr>
        <w:pStyle w:val="BodyText"/>
        <w:rPr>
          <w:sz w:val="20"/>
        </w:rPr>
      </w:pPr>
    </w:p>
    <w:p>
      <w:pPr>
        <w:pStyle w:val="BodyText"/>
        <w:spacing w:before="11"/>
        <w:rPr>
          <w:sz w:val="27"/>
        </w:rPr>
      </w:pPr>
      <w:r>
        <w:rPr/>
        <w:pict>
          <v:rect style="position:absolute;margin-left:72.024002pt;margin-top:17.297924pt;width:144.020pt;height:.72003pt;mso-position-horizontal-relative:page;mso-position-vertical-relative:paragraph;z-index:-15727616;mso-wrap-distance-left:0;mso-wrap-distance-right:0" id="docshape8" filled="true" fillcolor="#000000" stroked="false">
            <v:fill type="solid"/>
            <w10:wrap type="topAndBottom"/>
          </v:rect>
        </w:pict>
      </w:r>
    </w:p>
    <w:p>
      <w:pPr>
        <w:spacing w:before="96"/>
        <w:ind w:left="260" w:right="0" w:firstLine="0"/>
        <w:jc w:val="left"/>
        <w:rPr>
          <w:sz w:val="20"/>
        </w:rPr>
      </w:pPr>
      <w:r>
        <w:rPr>
          <w:sz w:val="20"/>
          <w:vertAlign w:val="superscript"/>
        </w:rPr>
        <w:t>1</w:t>
      </w:r>
      <w:r>
        <w:rPr>
          <w:spacing w:val="-4"/>
          <w:sz w:val="20"/>
          <w:vertAlign w:val="baseline"/>
        </w:rPr>
        <w:t> </w:t>
      </w:r>
      <w:r>
        <w:rPr>
          <w:sz w:val="20"/>
          <w:vertAlign w:val="baseline"/>
        </w:rPr>
        <w:t>Fun</w:t>
      </w:r>
      <w:r>
        <w:rPr>
          <w:spacing w:val="-4"/>
          <w:sz w:val="20"/>
          <w:vertAlign w:val="baseline"/>
        </w:rPr>
        <w:t> </w:t>
      </w:r>
      <w:r>
        <w:rPr>
          <w:sz w:val="20"/>
          <w:vertAlign w:val="baseline"/>
        </w:rPr>
        <w:t>fact:</w:t>
      </w:r>
      <w:r>
        <w:rPr>
          <w:spacing w:val="43"/>
          <w:sz w:val="20"/>
          <w:vertAlign w:val="baseline"/>
        </w:rPr>
        <w:t> </w:t>
      </w:r>
      <w:r>
        <w:rPr>
          <w:sz w:val="20"/>
          <w:vertAlign w:val="baseline"/>
        </w:rPr>
        <w:t>Mendeleev</w:t>
      </w:r>
      <w:r>
        <w:rPr>
          <w:spacing w:val="-2"/>
          <w:sz w:val="20"/>
          <w:vertAlign w:val="baseline"/>
        </w:rPr>
        <w:t> </w:t>
      </w:r>
      <w:r>
        <w:rPr>
          <w:sz w:val="20"/>
          <w:vertAlign w:val="baseline"/>
        </w:rPr>
        <w:t>was</w:t>
      </w:r>
      <w:r>
        <w:rPr>
          <w:spacing w:val="-4"/>
          <w:sz w:val="20"/>
          <w:vertAlign w:val="baseline"/>
        </w:rPr>
        <w:t> </w:t>
      </w:r>
      <w:r>
        <w:rPr>
          <w:sz w:val="20"/>
          <w:vertAlign w:val="baseline"/>
        </w:rPr>
        <w:t>a</w:t>
      </w:r>
      <w:r>
        <w:rPr>
          <w:spacing w:val="-4"/>
          <w:sz w:val="20"/>
          <w:vertAlign w:val="baseline"/>
        </w:rPr>
        <w:t> </w:t>
      </w:r>
      <w:r>
        <w:rPr>
          <w:sz w:val="20"/>
          <w:vertAlign w:val="baseline"/>
        </w:rPr>
        <w:t>bigamist.</w:t>
      </w:r>
      <w:r>
        <w:rPr>
          <w:spacing w:val="48"/>
          <w:sz w:val="20"/>
          <w:vertAlign w:val="baseline"/>
        </w:rPr>
        <w:t> </w:t>
      </w:r>
      <w:r>
        <w:rPr>
          <w:sz w:val="20"/>
          <w:vertAlign w:val="baseline"/>
        </w:rPr>
        <w:t>He</w:t>
      </w:r>
      <w:r>
        <w:rPr>
          <w:spacing w:val="-4"/>
          <w:sz w:val="20"/>
          <w:vertAlign w:val="baseline"/>
        </w:rPr>
        <w:t> </w:t>
      </w:r>
      <w:r>
        <w:rPr>
          <w:sz w:val="20"/>
          <w:vertAlign w:val="baseline"/>
        </w:rPr>
        <w:t>also had</w:t>
      </w:r>
      <w:r>
        <w:rPr>
          <w:spacing w:val="-3"/>
          <w:sz w:val="20"/>
          <w:vertAlign w:val="baseline"/>
        </w:rPr>
        <w:t> </w:t>
      </w:r>
      <w:r>
        <w:rPr>
          <w:sz w:val="20"/>
          <w:vertAlign w:val="baseline"/>
        </w:rPr>
        <w:t>a</w:t>
      </w:r>
      <w:r>
        <w:rPr>
          <w:spacing w:val="-3"/>
          <w:sz w:val="20"/>
          <w:vertAlign w:val="baseline"/>
        </w:rPr>
        <w:t> </w:t>
      </w:r>
      <w:r>
        <w:rPr>
          <w:sz w:val="20"/>
          <w:vertAlign w:val="baseline"/>
        </w:rPr>
        <w:t>notably</w:t>
      </w:r>
      <w:r>
        <w:rPr>
          <w:spacing w:val="-5"/>
          <w:sz w:val="20"/>
          <w:vertAlign w:val="baseline"/>
        </w:rPr>
        <w:t> </w:t>
      </w:r>
      <w:r>
        <w:rPr>
          <w:sz w:val="20"/>
          <w:vertAlign w:val="baseline"/>
        </w:rPr>
        <w:t>huge</w:t>
      </w:r>
      <w:r>
        <w:rPr>
          <w:spacing w:val="-3"/>
          <w:sz w:val="20"/>
          <w:vertAlign w:val="baseline"/>
        </w:rPr>
        <w:t> </w:t>
      </w:r>
      <w:r>
        <w:rPr>
          <w:sz w:val="20"/>
          <w:vertAlign w:val="baseline"/>
        </w:rPr>
        <w:t>beard.</w:t>
      </w:r>
      <w:r>
        <w:rPr>
          <w:spacing w:val="41"/>
          <w:sz w:val="20"/>
          <w:vertAlign w:val="baseline"/>
        </w:rPr>
        <w:t> </w:t>
      </w:r>
      <w:r>
        <w:rPr>
          <w:sz w:val="20"/>
          <w:vertAlign w:val="baseline"/>
        </w:rPr>
        <w:t>The</w:t>
      </w:r>
      <w:r>
        <w:rPr>
          <w:spacing w:val="-3"/>
          <w:sz w:val="20"/>
          <w:vertAlign w:val="baseline"/>
        </w:rPr>
        <w:t> </w:t>
      </w:r>
      <w:r>
        <w:rPr>
          <w:sz w:val="20"/>
          <w:vertAlign w:val="baseline"/>
        </w:rPr>
        <w:t>two</w:t>
      </w:r>
      <w:r>
        <w:rPr>
          <w:spacing w:val="-3"/>
          <w:sz w:val="20"/>
          <w:vertAlign w:val="baseline"/>
        </w:rPr>
        <w:t> </w:t>
      </w:r>
      <w:r>
        <w:rPr>
          <w:sz w:val="20"/>
          <w:vertAlign w:val="baseline"/>
        </w:rPr>
        <w:t>are</w:t>
      </w:r>
      <w:r>
        <w:rPr>
          <w:spacing w:val="-3"/>
          <w:sz w:val="20"/>
          <w:vertAlign w:val="baseline"/>
        </w:rPr>
        <w:t> </w:t>
      </w:r>
      <w:r>
        <w:rPr>
          <w:sz w:val="20"/>
          <w:vertAlign w:val="baseline"/>
        </w:rPr>
        <w:t>not</w:t>
      </w:r>
      <w:r>
        <w:rPr>
          <w:spacing w:val="-4"/>
          <w:sz w:val="20"/>
          <w:vertAlign w:val="baseline"/>
        </w:rPr>
        <w:t> </w:t>
      </w:r>
      <w:r>
        <w:rPr>
          <w:sz w:val="20"/>
          <w:vertAlign w:val="baseline"/>
        </w:rPr>
        <w:t>known</w:t>
      </w:r>
      <w:r>
        <w:rPr>
          <w:spacing w:val="-3"/>
          <w:sz w:val="20"/>
          <w:vertAlign w:val="baseline"/>
        </w:rPr>
        <w:t> </w:t>
      </w:r>
      <w:r>
        <w:rPr>
          <w:sz w:val="20"/>
          <w:vertAlign w:val="baseline"/>
        </w:rPr>
        <w:t>to</w:t>
      </w:r>
      <w:r>
        <w:rPr>
          <w:spacing w:val="-2"/>
          <w:sz w:val="20"/>
          <w:vertAlign w:val="baseline"/>
        </w:rPr>
        <w:t> </w:t>
      </w:r>
      <w:r>
        <w:rPr>
          <w:sz w:val="20"/>
          <w:vertAlign w:val="baseline"/>
        </w:rPr>
        <w:t>be</w:t>
      </w:r>
      <w:r>
        <w:rPr>
          <w:spacing w:val="-3"/>
          <w:sz w:val="20"/>
          <w:vertAlign w:val="baseline"/>
        </w:rPr>
        <w:t> </w:t>
      </w:r>
      <w:r>
        <w:rPr>
          <w:spacing w:val="-2"/>
          <w:sz w:val="20"/>
          <w:vertAlign w:val="baseline"/>
        </w:rPr>
        <w:t>related.</w:t>
      </w:r>
    </w:p>
    <w:p>
      <w:pPr>
        <w:spacing w:after="0"/>
        <w:jc w:val="left"/>
        <w:rPr>
          <w:sz w:val="20"/>
        </w:rPr>
        <w:sectPr>
          <w:pgSz w:w="12240" w:h="15840"/>
          <w:pgMar w:top="1380" w:bottom="280" w:left="1180" w:right="1320"/>
        </w:sectPr>
      </w:pPr>
    </w:p>
    <w:p>
      <w:pPr>
        <w:pStyle w:val="Heading2"/>
      </w:pPr>
      <w:r>
        <w:rPr/>
        <w:t>Section</w:t>
      </w:r>
      <w:r>
        <w:rPr>
          <w:spacing w:val="-8"/>
        </w:rPr>
        <w:t> </w:t>
      </w:r>
      <w:r>
        <w:rPr/>
        <w:t>6.2:</w:t>
      </w:r>
      <w:r>
        <w:rPr>
          <w:spacing w:val="66"/>
        </w:rPr>
        <w:t> </w:t>
      </w:r>
      <w:r>
        <w:rPr/>
        <w:t>The</w:t>
      </w:r>
      <w:r>
        <w:rPr>
          <w:spacing w:val="-3"/>
        </w:rPr>
        <w:t> </w:t>
      </w:r>
      <w:r>
        <w:rPr/>
        <w:t>current</w:t>
      </w:r>
      <w:r>
        <w:rPr>
          <w:spacing w:val="-6"/>
        </w:rPr>
        <w:t> </w:t>
      </w:r>
      <w:r>
        <w:rPr/>
        <w:t>periodic</w:t>
      </w:r>
      <w:r>
        <w:rPr>
          <w:spacing w:val="-5"/>
        </w:rPr>
        <w:t> </w:t>
      </w:r>
      <w:r>
        <w:rPr>
          <w:spacing w:val="-2"/>
        </w:rPr>
        <w:t>table</w:t>
      </w:r>
    </w:p>
    <w:p>
      <w:pPr>
        <w:pStyle w:val="BodyText"/>
        <w:spacing w:before="251"/>
        <w:ind w:left="260"/>
      </w:pPr>
      <w:r>
        <w:rPr/>
        <w:t>The</w:t>
      </w:r>
      <w:r>
        <w:rPr>
          <w:spacing w:val="-5"/>
        </w:rPr>
        <w:t> </w:t>
      </w:r>
      <w:r>
        <w:rPr/>
        <w:t>modern</w:t>
      </w:r>
      <w:r>
        <w:rPr>
          <w:spacing w:val="-2"/>
        </w:rPr>
        <w:t> </w:t>
      </w:r>
      <w:r>
        <w:rPr/>
        <w:t>periodic</w:t>
      </w:r>
      <w:r>
        <w:rPr>
          <w:spacing w:val="-5"/>
        </w:rPr>
        <w:t> </w:t>
      </w:r>
      <w:r>
        <w:rPr/>
        <w:t>table</w:t>
      </w:r>
      <w:r>
        <w:rPr>
          <w:spacing w:val="-4"/>
        </w:rPr>
        <w:t> </w:t>
      </w:r>
      <w:r>
        <w:rPr/>
        <w:t>looks</w:t>
      </w:r>
      <w:r>
        <w:rPr>
          <w:spacing w:val="-3"/>
        </w:rPr>
        <w:t> </w:t>
      </w:r>
      <w:r>
        <w:rPr/>
        <w:t>like</w:t>
      </w:r>
      <w:r>
        <w:rPr>
          <w:spacing w:val="-2"/>
        </w:rPr>
        <w:t> </w:t>
      </w:r>
      <w:r>
        <w:rPr/>
        <w:t>this</w:t>
      </w:r>
      <w:r>
        <w:rPr>
          <w:spacing w:val="-3"/>
        </w:rPr>
        <w:t> </w:t>
      </w:r>
      <w:r>
        <w:rPr/>
        <w:t>(Figure</w:t>
      </w:r>
      <w:r>
        <w:rPr>
          <w:spacing w:val="-4"/>
        </w:rPr>
        <w:t> </w:t>
      </w:r>
      <w:r>
        <w:rPr>
          <w:spacing w:val="-2"/>
        </w:rPr>
        <w:t>6.2):</w:t>
      </w:r>
      <w:r>
        <w:rPr>
          <w:spacing w:val="-2"/>
          <w:vertAlign w:val="superscript"/>
        </w:rPr>
        <w:t>2,3</w:t>
      </w:r>
    </w:p>
    <w:p>
      <w:pPr>
        <w:pStyle w:val="BodyText"/>
        <w:rPr>
          <w:sz w:val="20"/>
        </w:rPr>
      </w:pPr>
    </w:p>
    <w:p>
      <w:pPr>
        <w:pStyle w:val="BodyText"/>
        <w:rPr>
          <w:sz w:val="20"/>
        </w:rPr>
      </w:pPr>
    </w:p>
    <w:p>
      <w:pPr>
        <w:pStyle w:val="BodyText"/>
        <w:rPr>
          <w:sz w:val="20"/>
        </w:rPr>
      </w:pPr>
    </w:p>
    <w:p>
      <w:pPr>
        <w:pStyle w:val="BodyText"/>
        <w:spacing w:before="6"/>
        <w:rPr>
          <w:sz w:val="21"/>
        </w:rPr>
      </w:pPr>
      <w:r>
        <w:rPr/>
        <w:drawing>
          <wp:anchor distT="0" distB="0" distL="0" distR="0" allowOverlap="1" layoutInCell="1" locked="0" behindDoc="0" simplePos="0" relativeHeight="4">
            <wp:simplePos x="0" y="0"/>
            <wp:positionH relativeFrom="page">
              <wp:posOffset>1211514</wp:posOffset>
            </wp:positionH>
            <wp:positionV relativeFrom="paragraph">
              <wp:posOffset>172587</wp:posOffset>
            </wp:positionV>
            <wp:extent cx="5208147" cy="3414712"/>
            <wp:effectExtent l="0" t="0" r="0" b="0"/>
            <wp:wrapTopAndBottom/>
            <wp:docPr id="1" name="image3.png" descr="File:DPS raw.png"/>
            <wp:cNvGraphicFramePr>
              <a:graphicFrameLocks noChangeAspect="1"/>
            </wp:cNvGraphicFramePr>
            <a:graphic>
              <a:graphicData uri="http://schemas.openxmlformats.org/drawingml/2006/picture">
                <pic:pic>
                  <pic:nvPicPr>
                    <pic:cNvPr id="2" name="image3.png"/>
                    <pic:cNvPicPr/>
                  </pic:nvPicPr>
                  <pic:blipFill>
                    <a:blip r:embed="rId7" cstate="print"/>
                    <a:stretch>
                      <a:fillRect/>
                    </a:stretch>
                  </pic:blipFill>
                  <pic:spPr>
                    <a:xfrm>
                      <a:off x="0" y="0"/>
                      <a:ext cx="5208147" cy="3414712"/>
                    </a:xfrm>
                    <a:prstGeom prst="rect">
                      <a:avLst/>
                    </a:prstGeom>
                  </pic:spPr>
                </pic:pic>
              </a:graphicData>
            </a:graphic>
          </wp:anchor>
        </w:drawing>
      </w:r>
    </w:p>
    <w:p>
      <w:pPr>
        <w:pStyle w:val="BodyText"/>
        <w:spacing w:before="6"/>
        <w:rPr>
          <w:sz w:val="14"/>
        </w:rPr>
      </w:pPr>
    </w:p>
    <w:p>
      <w:pPr>
        <w:pStyle w:val="BodyText"/>
        <w:spacing w:line="276" w:lineRule="auto" w:before="91"/>
        <w:ind w:left="260" w:right="152"/>
      </w:pPr>
      <w:r>
        <w:rPr/>
        <w:t>The columns in the periodic table are called either </w:t>
      </w:r>
      <w:r>
        <w:rPr>
          <w:b/>
        </w:rPr>
        <w:t>families </w:t>
      </w:r>
      <w:r>
        <w:rPr/>
        <w:t>or </w:t>
      </w:r>
      <w:r>
        <w:rPr>
          <w:b/>
        </w:rPr>
        <w:t>groups</w:t>
      </w:r>
      <w:r>
        <w:rPr/>
        <w:t>.</w:t>
      </w:r>
      <w:r>
        <w:rPr>
          <w:spacing w:val="40"/>
        </w:rPr>
        <w:t> </w:t>
      </w:r>
      <w:r>
        <w:rPr/>
        <w:t>Elements in the same groups tend to</w:t>
      </w:r>
      <w:r>
        <w:rPr>
          <w:spacing w:val="-2"/>
        </w:rPr>
        <w:t> </w:t>
      </w:r>
      <w:r>
        <w:rPr/>
        <w:t>have</w:t>
      </w:r>
      <w:r>
        <w:rPr>
          <w:spacing w:val="-2"/>
        </w:rPr>
        <w:t> </w:t>
      </w:r>
      <w:r>
        <w:rPr/>
        <w:t>similar</w:t>
      </w:r>
      <w:r>
        <w:rPr>
          <w:spacing w:val="-1"/>
        </w:rPr>
        <w:t> </w:t>
      </w:r>
      <w:r>
        <w:rPr/>
        <w:t>properties.</w:t>
      </w:r>
      <w:r>
        <w:rPr>
          <w:spacing w:val="40"/>
        </w:rPr>
        <w:t> </w:t>
      </w:r>
      <w:r>
        <w:rPr/>
        <w:t>The</w:t>
      </w:r>
      <w:r>
        <w:rPr>
          <w:spacing w:val="-4"/>
        </w:rPr>
        <w:t> </w:t>
      </w:r>
      <w:r>
        <w:rPr/>
        <w:t>rows</w:t>
      </w:r>
      <w:r>
        <w:rPr>
          <w:spacing w:val="-4"/>
        </w:rPr>
        <w:t> </w:t>
      </w:r>
      <w:r>
        <w:rPr/>
        <w:t>in</w:t>
      </w:r>
      <w:r>
        <w:rPr>
          <w:spacing w:val="-5"/>
        </w:rPr>
        <w:t> </w:t>
      </w:r>
      <w:r>
        <w:rPr/>
        <w:t>the</w:t>
      </w:r>
      <w:r>
        <w:rPr>
          <w:spacing w:val="-2"/>
        </w:rPr>
        <w:t> </w:t>
      </w:r>
      <w:r>
        <w:rPr/>
        <w:t>periodic</w:t>
      </w:r>
      <w:r>
        <w:rPr>
          <w:spacing w:val="-4"/>
        </w:rPr>
        <w:t> </w:t>
      </w:r>
      <w:r>
        <w:rPr/>
        <w:t>table</w:t>
      </w:r>
      <w:r>
        <w:rPr>
          <w:spacing w:val="-2"/>
        </w:rPr>
        <w:t> </w:t>
      </w:r>
      <w:r>
        <w:rPr/>
        <w:t>are</w:t>
      </w:r>
      <w:r>
        <w:rPr>
          <w:spacing w:val="-4"/>
        </w:rPr>
        <w:t> </w:t>
      </w:r>
      <w:r>
        <w:rPr/>
        <w:t>called </w:t>
      </w:r>
      <w:r>
        <w:rPr>
          <w:b/>
        </w:rPr>
        <w:t>periods</w:t>
      </w:r>
      <w:r>
        <w:rPr/>
        <w:t>.</w:t>
      </w:r>
      <w:r>
        <w:rPr>
          <w:spacing w:val="40"/>
        </w:rPr>
        <w:t> </w:t>
      </w:r>
      <w:r>
        <w:rPr/>
        <w:t>Elements</w:t>
      </w:r>
      <w:r>
        <w:rPr>
          <w:spacing w:val="-2"/>
        </w:rPr>
        <w:t> </w:t>
      </w:r>
      <w:r>
        <w:rPr/>
        <w:t>in</w:t>
      </w:r>
      <w:r>
        <w:rPr>
          <w:spacing w:val="-2"/>
        </w:rPr>
        <w:t> </w:t>
      </w:r>
      <w:r>
        <w:rPr/>
        <w:t>the</w:t>
      </w:r>
      <w:r>
        <w:rPr>
          <w:spacing w:val="-2"/>
        </w:rPr>
        <w:t> </w:t>
      </w:r>
      <w:r>
        <w:rPr/>
        <w:t>same</w:t>
      </w:r>
      <w:r>
        <w:rPr>
          <w:spacing w:val="-2"/>
        </w:rPr>
        <w:t> </w:t>
      </w:r>
      <w:r>
        <w:rPr/>
        <w:t>period don’t really have much in common with each other.</w:t>
      </w:r>
    </w:p>
    <w:p>
      <w:pPr>
        <w:pStyle w:val="BodyText"/>
        <w:spacing w:before="200"/>
        <w:ind w:left="260"/>
      </w:pPr>
      <w:r>
        <w:rPr/>
        <w:t>Some</w:t>
      </w:r>
      <w:r>
        <w:rPr>
          <w:spacing w:val="-5"/>
        </w:rPr>
        <w:t> </w:t>
      </w:r>
      <w:r>
        <w:rPr/>
        <w:t>of</w:t>
      </w:r>
      <w:r>
        <w:rPr>
          <w:spacing w:val="-2"/>
        </w:rPr>
        <w:t> </w:t>
      </w:r>
      <w:r>
        <w:rPr/>
        <w:t>the</w:t>
      </w:r>
      <w:r>
        <w:rPr>
          <w:spacing w:val="-2"/>
        </w:rPr>
        <w:t> </w:t>
      </w:r>
      <w:r>
        <w:rPr/>
        <w:t>main</w:t>
      </w:r>
      <w:r>
        <w:rPr>
          <w:spacing w:val="-3"/>
        </w:rPr>
        <w:t> </w:t>
      </w:r>
      <w:r>
        <w:rPr/>
        <w:t>parts</w:t>
      </w:r>
      <w:r>
        <w:rPr>
          <w:spacing w:val="-2"/>
        </w:rPr>
        <w:t> </w:t>
      </w:r>
      <w:r>
        <w:rPr/>
        <w:t>of</w:t>
      </w:r>
      <w:r>
        <w:rPr>
          <w:spacing w:val="-4"/>
        </w:rPr>
        <w:t> </w:t>
      </w:r>
      <w:r>
        <w:rPr/>
        <w:t>the</w:t>
      </w:r>
      <w:r>
        <w:rPr>
          <w:spacing w:val="-3"/>
        </w:rPr>
        <w:t> </w:t>
      </w:r>
      <w:r>
        <w:rPr/>
        <w:t>periodic</w:t>
      </w:r>
      <w:r>
        <w:rPr>
          <w:spacing w:val="-4"/>
        </w:rPr>
        <w:t> </w:t>
      </w:r>
      <w:r>
        <w:rPr/>
        <w:t>table</w:t>
      </w:r>
      <w:r>
        <w:rPr>
          <w:spacing w:val="-3"/>
        </w:rPr>
        <w:t> </w:t>
      </w:r>
      <w:r>
        <w:rPr/>
        <w:t>you</w:t>
      </w:r>
      <w:r>
        <w:rPr>
          <w:spacing w:val="-2"/>
        </w:rPr>
        <w:t> </w:t>
      </w:r>
      <w:r>
        <w:rPr/>
        <w:t>should</w:t>
      </w:r>
      <w:r>
        <w:rPr>
          <w:spacing w:val="-3"/>
        </w:rPr>
        <w:t> </w:t>
      </w:r>
      <w:r>
        <w:rPr/>
        <w:t>probably</w:t>
      </w:r>
      <w:r>
        <w:rPr>
          <w:spacing w:val="-5"/>
        </w:rPr>
        <w:t> </w:t>
      </w:r>
      <w:r>
        <w:rPr/>
        <w:t>know</w:t>
      </w:r>
      <w:r>
        <w:rPr>
          <w:spacing w:val="-4"/>
        </w:rPr>
        <w:t> </w:t>
      </w:r>
      <w:r>
        <w:rPr/>
        <w:t>include</w:t>
      </w:r>
      <w:r>
        <w:rPr>
          <w:spacing w:val="-4"/>
        </w:rPr>
        <w:t> </w:t>
      </w:r>
      <w:r>
        <w:rPr/>
        <w:t>the</w:t>
      </w:r>
      <w:r>
        <w:rPr>
          <w:spacing w:val="-2"/>
        </w:rPr>
        <w:t> following:</w:t>
      </w:r>
      <w:r>
        <w:rPr>
          <w:spacing w:val="-2"/>
          <w:vertAlign w:val="superscript"/>
        </w:rPr>
        <w:t>4</w:t>
      </w:r>
    </w:p>
    <w:p>
      <w:pPr>
        <w:pStyle w:val="BodyText"/>
        <w:spacing w:before="8"/>
        <w:rPr>
          <w:sz w:val="20"/>
        </w:rPr>
      </w:pPr>
    </w:p>
    <w:p>
      <w:pPr>
        <w:pStyle w:val="ListParagraph"/>
        <w:numPr>
          <w:ilvl w:val="0"/>
          <w:numId w:val="1"/>
        </w:numPr>
        <w:tabs>
          <w:tab w:pos="980" w:val="left" w:leader="none"/>
          <w:tab w:pos="981" w:val="left" w:leader="none"/>
        </w:tabs>
        <w:spacing w:line="240" w:lineRule="auto" w:before="0" w:after="0"/>
        <w:ind w:left="980" w:right="0" w:hanging="361"/>
        <w:jc w:val="left"/>
        <w:rPr>
          <w:sz w:val="22"/>
        </w:rPr>
      </w:pPr>
      <w:r>
        <w:rPr>
          <w:sz w:val="22"/>
        </w:rPr>
        <w:t>Groups</w:t>
      </w:r>
      <w:r>
        <w:rPr>
          <w:spacing w:val="-2"/>
          <w:sz w:val="22"/>
        </w:rPr>
        <w:t> </w:t>
      </w:r>
      <w:r>
        <w:rPr>
          <w:sz w:val="22"/>
        </w:rPr>
        <w:t>1,</w:t>
      </w:r>
      <w:r>
        <w:rPr>
          <w:spacing w:val="-3"/>
          <w:sz w:val="22"/>
        </w:rPr>
        <w:t> </w:t>
      </w:r>
      <w:r>
        <w:rPr>
          <w:sz w:val="22"/>
        </w:rPr>
        <w:t>2,</w:t>
      </w:r>
      <w:r>
        <w:rPr>
          <w:spacing w:val="-2"/>
          <w:sz w:val="22"/>
        </w:rPr>
        <w:t> </w:t>
      </w:r>
      <w:r>
        <w:rPr>
          <w:sz w:val="22"/>
        </w:rPr>
        <w:t>and</w:t>
      </w:r>
      <w:r>
        <w:rPr>
          <w:spacing w:val="-3"/>
          <w:sz w:val="22"/>
        </w:rPr>
        <w:t> </w:t>
      </w:r>
      <w:r>
        <w:rPr>
          <w:sz w:val="22"/>
        </w:rPr>
        <w:t>13-18</w:t>
      </w:r>
      <w:r>
        <w:rPr>
          <w:spacing w:val="-2"/>
          <w:sz w:val="22"/>
        </w:rPr>
        <w:t> </w:t>
      </w:r>
      <w:r>
        <w:rPr>
          <w:sz w:val="22"/>
        </w:rPr>
        <w:t>are</w:t>
      </w:r>
      <w:r>
        <w:rPr>
          <w:spacing w:val="-3"/>
          <w:sz w:val="22"/>
        </w:rPr>
        <w:t> </w:t>
      </w:r>
      <w:r>
        <w:rPr>
          <w:sz w:val="22"/>
        </w:rPr>
        <w:t>called</w:t>
      </w:r>
      <w:r>
        <w:rPr>
          <w:spacing w:val="-3"/>
          <w:sz w:val="22"/>
        </w:rPr>
        <w:t> </w:t>
      </w:r>
      <w:r>
        <w:rPr>
          <w:sz w:val="22"/>
        </w:rPr>
        <w:t>the</w:t>
      </w:r>
      <w:r>
        <w:rPr>
          <w:spacing w:val="-3"/>
          <w:sz w:val="22"/>
        </w:rPr>
        <w:t> </w:t>
      </w:r>
      <w:r>
        <w:rPr>
          <w:b/>
          <w:sz w:val="22"/>
        </w:rPr>
        <w:t>main</w:t>
      </w:r>
      <w:r>
        <w:rPr>
          <w:b/>
          <w:spacing w:val="-1"/>
          <w:sz w:val="22"/>
        </w:rPr>
        <w:t> </w:t>
      </w:r>
      <w:r>
        <w:rPr>
          <w:b/>
          <w:sz w:val="22"/>
        </w:rPr>
        <w:t>block</w:t>
      </w:r>
      <w:r>
        <w:rPr>
          <w:b/>
          <w:spacing w:val="-1"/>
          <w:sz w:val="22"/>
        </w:rPr>
        <w:t> </w:t>
      </w:r>
      <w:r>
        <w:rPr>
          <w:b/>
          <w:spacing w:val="-2"/>
          <w:sz w:val="22"/>
        </w:rPr>
        <w:t>elements</w:t>
      </w:r>
      <w:r>
        <w:rPr>
          <w:spacing w:val="-2"/>
          <w:sz w:val="22"/>
        </w:rPr>
        <w:t>.</w:t>
      </w:r>
    </w:p>
    <w:p>
      <w:pPr>
        <w:pStyle w:val="BodyText"/>
        <w:spacing w:before="9"/>
        <w:rPr>
          <w:sz w:val="20"/>
        </w:rPr>
      </w:pPr>
    </w:p>
    <w:p>
      <w:pPr>
        <w:pStyle w:val="ListParagraph"/>
        <w:numPr>
          <w:ilvl w:val="0"/>
          <w:numId w:val="1"/>
        </w:numPr>
        <w:tabs>
          <w:tab w:pos="980" w:val="left" w:leader="none"/>
          <w:tab w:pos="981" w:val="left" w:leader="none"/>
        </w:tabs>
        <w:spacing w:line="240" w:lineRule="auto" w:before="0" w:after="0"/>
        <w:ind w:left="980" w:right="0" w:hanging="361"/>
        <w:jc w:val="left"/>
        <w:rPr>
          <w:sz w:val="22"/>
        </w:rPr>
      </w:pPr>
      <w:r>
        <w:rPr>
          <w:sz w:val="22"/>
        </w:rPr>
        <w:t>Groups</w:t>
      </w:r>
      <w:r>
        <w:rPr>
          <w:spacing w:val="-3"/>
          <w:sz w:val="22"/>
        </w:rPr>
        <w:t> </w:t>
      </w:r>
      <w:r>
        <w:rPr>
          <w:sz w:val="22"/>
        </w:rPr>
        <w:t>3-12</w:t>
      </w:r>
      <w:r>
        <w:rPr>
          <w:spacing w:val="-3"/>
          <w:sz w:val="22"/>
        </w:rPr>
        <w:t> </w:t>
      </w:r>
      <w:r>
        <w:rPr>
          <w:sz w:val="22"/>
        </w:rPr>
        <w:t>are</w:t>
      </w:r>
      <w:r>
        <w:rPr>
          <w:spacing w:val="-5"/>
          <w:sz w:val="22"/>
        </w:rPr>
        <w:t> </w:t>
      </w:r>
      <w:r>
        <w:rPr>
          <w:sz w:val="22"/>
        </w:rPr>
        <w:t>called</w:t>
      </w:r>
      <w:r>
        <w:rPr>
          <w:spacing w:val="-2"/>
          <w:sz w:val="22"/>
        </w:rPr>
        <w:t> </w:t>
      </w:r>
      <w:r>
        <w:rPr>
          <w:sz w:val="22"/>
        </w:rPr>
        <w:t>the</w:t>
      </w:r>
      <w:r>
        <w:rPr>
          <w:spacing w:val="-4"/>
          <w:sz w:val="22"/>
        </w:rPr>
        <w:t> </w:t>
      </w:r>
      <w:r>
        <w:rPr>
          <w:b/>
          <w:sz w:val="22"/>
        </w:rPr>
        <w:t>transition</w:t>
      </w:r>
      <w:r>
        <w:rPr>
          <w:b/>
          <w:spacing w:val="-5"/>
          <w:sz w:val="22"/>
        </w:rPr>
        <w:t> </w:t>
      </w:r>
      <w:r>
        <w:rPr>
          <w:b/>
          <w:spacing w:val="-2"/>
          <w:sz w:val="22"/>
        </w:rPr>
        <w:t>metals</w:t>
      </w:r>
      <w:r>
        <w:rPr>
          <w:b/>
          <w:spacing w:val="-2"/>
          <w:sz w:val="22"/>
          <w:vertAlign w:val="superscript"/>
        </w:rPr>
        <w:t>5</w:t>
      </w:r>
      <w:r>
        <w:rPr>
          <w:spacing w:val="-2"/>
          <w:sz w:val="22"/>
          <w:vertAlign w:val="baseline"/>
        </w:rPr>
        <w:t>.</w:t>
      </w:r>
    </w:p>
    <w:p>
      <w:pPr>
        <w:pStyle w:val="BodyText"/>
        <w:spacing w:before="7"/>
        <w:rPr>
          <w:sz w:val="20"/>
        </w:rPr>
      </w:pPr>
    </w:p>
    <w:p>
      <w:pPr>
        <w:pStyle w:val="ListParagraph"/>
        <w:numPr>
          <w:ilvl w:val="0"/>
          <w:numId w:val="1"/>
        </w:numPr>
        <w:tabs>
          <w:tab w:pos="980" w:val="left" w:leader="none"/>
          <w:tab w:pos="981" w:val="left" w:leader="none"/>
        </w:tabs>
        <w:spacing w:line="240" w:lineRule="auto" w:before="0" w:after="0"/>
        <w:ind w:left="980" w:right="0" w:hanging="361"/>
        <w:jc w:val="left"/>
        <w:rPr>
          <w:sz w:val="22"/>
        </w:rPr>
      </w:pPr>
      <w:r>
        <w:rPr>
          <w:sz w:val="22"/>
        </w:rPr>
        <w:t>Those</w:t>
      </w:r>
      <w:r>
        <w:rPr>
          <w:spacing w:val="-7"/>
          <w:sz w:val="22"/>
        </w:rPr>
        <w:t> </w:t>
      </w:r>
      <w:r>
        <w:rPr>
          <w:sz w:val="22"/>
        </w:rPr>
        <w:t>rows</w:t>
      </w:r>
      <w:r>
        <w:rPr>
          <w:spacing w:val="-3"/>
          <w:sz w:val="22"/>
        </w:rPr>
        <w:t> </w:t>
      </w:r>
      <w:r>
        <w:rPr>
          <w:sz w:val="22"/>
        </w:rPr>
        <w:t>at</w:t>
      </w:r>
      <w:r>
        <w:rPr>
          <w:spacing w:val="-2"/>
          <w:sz w:val="22"/>
        </w:rPr>
        <w:t> </w:t>
      </w:r>
      <w:r>
        <w:rPr>
          <w:sz w:val="22"/>
        </w:rPr>
        <w:t>the</w:t>
      </w:r>
      <w:r>
        <w:rPr>
          <w:spacing w:val="-2"/>
          <w:sz w:val="22"/>
        </w:rPr>
        <w:t> </w:t>
      </w:r>
      <w:r>
        <w:rPr>
          <w:sz w:val="22"/>
        </w:rPr>
        <w:t>bottom</w:t>
      </w:r>
      <w:r>
        <w:rPr>
          <w:spacing w:val="-6"/>
          <w:sz w:val="22"/>
        </w:rPr>
        <w:t> </w:t>
      </w:r>
      <w:r>
        <w:rPr>
          <w:sz w:val="22"/>
        </w:rPr>
        <w:t>of</w:t>
      </w:r>
      <w:r>
        <w:rPr>
          <w:spacing w:val="-3"/>
          <w:sz w:val="22"/>
        </w:rPr>
        <w:t> </w:t>
      </w:r>
      <w:r>
        <w:rPr>
          <w:sz w:val="22"/>
        </w:rPr>
        <w:t>the</w:t>
      </w:r>
      <w:r>
        <w:rPr>
          <w:spacing w:val="-3"/>
          <w:sz w:val="22"/>
        </w:rPr>
        <w:t> </w:t>
      </w:r>
      <w:r>
        <w:rPr>
          <w:sz w:val="22"/>
        </w:rPr>
        <w:t>periodic</w:t>
      </w:r>
      <w:r>
        <w:rPr>
          <w:spacing w:val="-5"/>
          <w:sz w:val="22"/>
        </w:rPr>
        <w:t> </w:t>
      </w:r>
      <w:r>
        <w:rPr>
          <w:sz w:val="22"/>
        </w:rPr>
        <w:t>table</w:t>
      </w:r>
      <w:r>
        <w:rPr>
          <w:spacing w:val="-5"/>
          <w:sz w:val="22"/>
        </w:rPr>
        <w:t> </w:t>
      </w:r>
      <w:r>
        <w:rPr>
          <w:sz w:val="22"/>
        </w:rPr>
        <w:t>are</w:t>
      </w:r>
      <w:r>
        <w:rPr>
          <w:spacing w:val="-4"/>
          <w:sz w:val="22"/>
        </w:rPr>
        <w:t> </w:t>
      </w:r>
      <w:r>
        <w:rPr>
          <w:sz w:val="22"/>
        </w:rPr>
        <w:t>the</w:t>
      </w:r>
      <w:r>
        <w:rPr>
          <w:spacing w:val="-2"/>
          <w:sz w:val="22"/>
        </w:rPr>
        <w:t> </w:t>
      </w:r>
      <w:r>
        <w:rPr>
          <w:b/>
          <w:sz w:val="22"/>
        </w:rPr>
        <w:t>lanthanides</w:t>
      </w:r>
      <w:r>
        <w:rPr>
          <w:b/>
          <w:sz w:val="22"/>
          <w:vertAlign w:val="superscript"/>
        </w:rPr>
        <w:t>6</w:t>
      </w:r>
      <w:r>
        <w:rPr>
          <w:b/>
          <w:spacing w:val="-3"/>
          <w:sz w:val="22"/>
          <w:vertAlign w:val="baseline"/>
        </w:rPr>
        <w:t> </w:t>
      </w:r>
      <w:r>
        <w:rPr>
          <w:sz w:val="22"/>
          <w:vertAlign w:val="baseline"/>
        </w:rPr>
        <w:t>and</w:t>
      </w:r>
      <w:r>
        <w:rPr>
          <w:spacing w:val="-3"/>
          <w:sz w:val="22"/>
          <w:vertAlign w:val="baseline"/>
        </w:rPr>
        <w:t> </w:t>
      </w:r>
      <w:r>
        <w:rPr>
          <w:b/>
          <w:sz w:val="22"/>
          <w:vertAlign w:val="baseline"/>
        </w:rPr>
        <w:t>actinides</w:t>
      </w:r>
      <w:r>
        <w:rPr>
          <w:b/>
          <w:sz w:val="22"/>
          <w:vertAlign w:val="superscript"/>
        </w:rPr>
        <w:t>7</w:t>
      </w:r>
      <w:r>
        <w:rPr>
          <w:b/>
          <w:sz w:val="22"/>
          <w:vertAlign w:val="superscript"/>
        </w:rPr>
        <w:t>,</w:t>
      </w:r>
      <w:r>
        <w:rPr>
          <w:b/>
          <w:spacing w:val="-21"/>
          <w:sz w:val="22"/>
          <w:vertAlign w:val="baseline"/>
        </w:rPr>
        <w:t> </w:t>
      </w:r>
      <w:r>
        <w:rPr>
          <w:b/>
          <w:spacing w:val="-5"/>
          <w:sz w:val="22"/>
          <w:vertAlign w:val="superscript"/>
        </w:rPr>
        <w:t>8</w:t>
      </w:r>
      <w:r>
        <w:rPr>
          <w:spacing w:val="-5"/>
          <w:sz w:val="22"/>
          <w:vertAlign w:val="baseline"/>
        </w:rPr>
        <w:t>.</w:t>
      </w:r>
    </w:p>
    <w:p>
      <w:pPr>
        <w:pStyle w:val="BodyText"/>
        <w:rPr>
          <w:sz w:val="20"/>
        </w:rPr>
      </w:pPr>
    </w:p>
    <w:p>
      <w:pPr>
        <w:pStyle w:val="BodyText"/>
        <w:rPr>
          <w:sz w:val="20"/>
        </w:rPr>
      </w:pPr>
    </w:p>
    <w:p>
      <w:pPr>
        <w:pStyle w:val="BodyText"/>
        <w:spacing w:before="10"/>
        <w:rPr>
          <w:sz w:val="17"/>
        </w:rPr>
      </w:pPr>
      <w:r>
        <w:rPr/>
        <w:pict>
          <v:rect style="position:absolute;margin-left:72.024002pt;margin-top:11.480676pt;width:144.020pt;height:.71997pt;mso-position-horizontal-relative:page;mso-position-vertical-relative:paragraph;z-index:-15726080;mso-wrap-distance-left:0;mso-wrap-distance-right:0" id="docshape9" filled="true" fillcolor="#000000" stroked="false">
            <v:fill type="solid"/>
            <w10:wrap type="topAndBottom"/>
          </v:rect>
        </w:pict>
      </w:r>
    </w:p>
    <w:p>
      <w:pPr>
        <w:spacing w:before="94"/>
        <w:ind w:left="260" w:right="0" w:firstLine="0"/>
        <w:jc w:val="left"/>
        <w:rPr>
          <w:sz w:val="20"/>
        </w:rPr>
      </w:pPr>
      <w:r>
        <w:rPr>
          <w:sz w:val="20"/>
          <w:vertAlign w:val="superscript"/>
        </w:rPr>
        <w:t>2</w:t>
      </w:r>
      <w:r>
        <w:rPr>
          <w:spacing w:val="-1"/>
          <w:sz w:val="20"/>
          <w:vertAlign w:val="baseline"/>
        </w:rPr>
        <w:t> </w:t>
      </w:r>
      <w:r>
        <w:rPr>
          <w:color w:val="0000FF"/>
          <w:spacing w:val="-2"/>
          <w:sz w:val="20"/>
          <w:u w:val="single" w:color="0000FF"/>
          <w:vertAlign w:val="baseline"/>
        </w:rPr>
        <w:t>http://commons.wikimedia.org/wiki/File:DPS_raw.png</w:t>
      </w:r>
    </w:p>
    <w:p>
      <w:pPr>
        <w:spacing w:before="0"/>
        <w:ind w:left="260" w:right="163" w:firstLine="0"/>
        <w:jc w:val="left"/>
        <w:rPr>
          <w:sz w:val="20"/>
        </w:rPr>
      </w:pPr>
      <w:r>
        <w:rPr>
          <w:sz w:val="20"/>
          <w:vertAlign w:val="superscript"/>
        </w:rPr>
        <w:t>3</w:t>
      </w:r>
      <w:r>
        <w:rPr>
          <w:spacing w:val="-3"/>
          <w:sz w:val="20"/>
          <w:vertAlign w:val="baseline"/>
        </w:rPr>
        <w:t> </w:t>
      </w:r>
      <w:r>
        <w:rPr>
          <w:sz w:val="20"/>
          <w:vertAlign w:val="baseline"/>
        </w:rPr>
        <w:t>Occasionally,</w:t>
      </w:r>
      <w:r>
        <w:rPr>
          <w:spacing w:val="-3"/>
          <w:sz w:val="20"/>
          <w:vertAlign w:val="baseline"/>
        </w:rPr>
        <w:t> </w:t>
      </w:r>
      <w:r>
        <w:rPr>
          <w:sz w:val="20"/>
          <w:vertAlign w:val="baseline"/>
        </w:rPr>
        <w:t>somebody</w:t>
      </w:r>
      <w:r>
        <w:rPr>
          <w:spacing w:val="-4"/>
          <w:sz w:val="20"/>
          <w:vertAlign w:val="baseline"/>
        </w:rPr>
        <w:t> </w:t>
      </w:r>
      <w:r>
        <w:rPr>
          <w:sz w:val="20"/>
          <w:vertAlign w:val="baseline"/>
        </w:rPr>
        <w:t>will</w:t>
      </w:r>
      <w:r>
        <w:rPr>
          <w:spacing w:val="-1"/>
          <w:sz w:val="20"/>
          <w:vertAlign w:val="baseline"/>
        </w:rPr>
        <w:t> </w:t>
      </w:r>
      <w:r>
        <w:rPr>
          <w:sz w:val="20"/>
          <w:vertAlign w:val="baseline"/>
        </w:rPr>
        <w:t>come up with</w:t>
      </w:r>
      <w:r>
        <w:rPr>
          <w:spacing w:val="-3"/>
          <w:sz w:val="20"/>
          <w:vertAlign w:val="baseline"/>
        </w:rPr>
        <w:t> </w:t>
      </w:r>
      <w:r>
        <w:rPr>
          <w:sz w:val="20"/>
          <w:vertAlign w:val="baseline"/>
        </w:rPr>
        <w:t>their</w:t>
      </w:r>
      <w:r>
        <w:rPr>
          <w:spacing w:val="-2"/>
          <w:sz w:val="20"/>
          <w:vertAlign w:val="baseline"/>
        </w:rPr>
        <w:t> </w:t>
      </w:r>
      <w:r>
        <w:rPr>
          <w:sz w:val="20"/>
          <w:vertAlign w:val="baseline"/>
        </w:rPr>
        <w:t>own</w:t>
      </w:r>
      <w:r>
        <w:rPr>
          <w:spacing w:val="-1"/>
          <w:sz w:val="20"/>
          <w:vertAlign w:val="baseline"/>
        </w:rPr>
        <w:t> </w:t>
      </w:r>
      <w:r>
        <w:rPr>
          <w:sz w:val="20"/>
          <w:vertAlign w:val="baseline"/>
        </w:rPr>
        <w:t>silly</w:t>
      </w:r>
      <w:r>
        <w:rPr>
          <w:spacing w:val="-4"/>
          <w:sz w:val="20"/>
          <w:vertAlign w:val="baseline"/>
        </w:rPr>
        <w:t> </w:t>
      </w:r>
      <w:r>
        <w:rPr>
          <w:sz w:val="20"/>
          <w:vertAlign w:val="baseline"/>
        </w:rPr>
        <w:t>idea</w:t>
      </w:r>
      <w:r>
        <w:rPr>
          <w:spacing w:val="-3"/>
          <w:sz w:val="20"/>
          <w:vertAlign w:val="baseline"/>
        </w:rPr>
        <w:t> </w:t>
      </w:r>
      <w:r>
        <w:rPr>
          <w:sz w:val="20"/>
          <w:vertAlign w:val="baseline"/>
        </w:rPr>
        <w:t>of</w:t>
      </w:r>
      <w:r>
        <w:rPr>
          <w:spacing w:val="-2"/>
          <w:sz w:val="20"/>
          <w:vertAlign w:val="baseline"/>
        </w:rPr>
        <w:t> </w:t>
      </w:r>
      <w:r>
        <w:rPr>
          <w:sz w:val="20"/>
          <w:vertAlign w:val="baseline"/>
        </w:rPr>
        <w:t>what</w:t>
      </w:r>
      <w:r>
        <w:rPr>
          <w:spacing w:val="-3"/>
          <w:sz w:val="20"/>
          <w:vertAlign w:val="baseline"/>
        </w:rPr>
        <w:t> </w:t>
      </w:r>
      <w:r>
        <w:rPr>
          <w:sz w:val="20"/>
          <w:vertAlign w:val="baseline"/>
        </w:rPr>
        <w:t>the</w:t>
      </w:r>
      <w:r>
        <w:rPr>
          <w:spacing w:val="-3"/>
          <w:sz w:val="20"/>
          <w:vertAlign w:val="baseline"/>
        </w:rPr>
        <w:t> </w:t>
      </w:r>
      <w:r>
        <w:rPr>
          <w:sz w:val="20"/>
          <w:vertAlign w:val="baseline"/>
        </w:rPr>
        <w:t>periodic</w:t>
      </w:r>
      <w:r>
        <w:rPr>
          <w:spacing w:val="-3"/>
          <w:sz w:val="20"/>
          <w:vertAlign w:val="baseline"/>
        </w:rPr>
        <w:t> </w:t>
      </w:r>
      <w:r>
        <w:rPr>
          <w:sz w:val="20"/>
          <w:vertAlign w:val="baseline"/>
        </w:rPr>
        <w:t>table should</w:t>
      </w:r>
      <w:r>
        <w:rPr>
          <w:spacing w:val="-2"/>
          <w:sz w:val="20"/>
          <w:vertAlign w:val="baseline"/>
        </w:rPr>
        <w:t> </w:t>
      </w:r>
      <w:r>
        <w:rPr>
          <w:sz w:val="20"/>
          <w:vertAlign w:val="baseline"/>
        </w:rPr>
        <w:t>look</w:t>
      </w:r>
      <w:r>
        <w:rPr>
          <w:spacing w:val="-4"/>
          <w:sz w:val="20"/>
          <w:vertAlign w:val="baseline"/>
        </w:rPr>
        <w:t> </w:t>
      </w:r>
      <w:r>
        <w:rPr>
          <w:sz w:val="20"/>
          <w:vertAlign w:val="baseline"/>
        </w:rPr>
        <w:t>like.</w:t>
      </w:r>
      <w:r>
        <w:rPr>
          <w:spacing w:val="40"/>
          <w:sz w:val="20"/>
          <w:vertAlign w:val="baseline"/>
        </w:rPr>
        <w:t> </w:t>
      </w:r>
      <w:r>
        <w:rPr>
          <w:sz w:val="20"/>
          <w:vertAlign w:val="baseline"/>
        </w:rPr>
        <w:t>These tables invariably look stupid and don’t make any sense to anybody but their authors.</w:t>
      </w:r>
    </w:p>
    <w:p>
      <w:pPr>
        <w:spacing w:before="1"/>
        <w:ind w:left="260" w:right="0" w:firstLine="0"/>
        <w:jc w:val="left"/>
        <w:rPr>
          <w:sz w:val="20"/>
        </w:rPr>
      </w:pPr>
      <w:r>
        <w:rPr>
          <w:sz w:val="20"/>
          <w:vertAlign w:val="superscript"/>
        </w:rPr>
        <w:t>4</w:t>
      </w:r>
      <w:r>
        <w:rPr>
          <w:spacing w:val="-4"/>
          <w:sz w:val="20"/>
          <w:vertAlign w:val="baseline"/>
        </w:rPr>
        <w:t> </w:t>
      </w:r>
      <w:r>
        <w:rPr>
          <w:sz w:val="20"/>
          <w:vertAlign w:val="baseline"/>
        </w:rPr>
        <w:t>If</w:t>
      </w:r>
      <w:r>
        <w:rPr>
          <w:spacing w:val="-3"/>
          <w:sz w:val="20"/>
          <w:vertAlign w:val="baseline"/>
        </w:rPr>
        <w:t> </w:t>
      </w:r>
      <w:r>
        <w:rPr>
          <w:sz w:val="20"/>
          <w:vertAlign w:val="baseline"/>
        </w:rPr>
        <w:t>you</w:t>
      </w:r>
      <w:r>
        <w:rPr>
          <w:spacing w:val="-2"/>
          <w:sz w:val="20"/>
          <w:vertAlign w:val="baseline"/>
        </w:rPr>
        <w:t> </w:t>
      </w:r>
      <w:r>
        <w:rPr>
          <w:sz w:val="20"/>
          <w:vertAlign w:val="baseline"/>
        </w:rPr>
        <w:t>want</w:t>
      </w:r>
      <w:r>
        <w:rPr>
          <w:spacing w:val="-5"/>
          <w:sz w:val="20"/>
          <w:vertAlign w:val="baseline"/>
        </w:rPr>
        <w:t> </w:t>
      </w:r>
      <w:r>
        <w:rPr>
          <w:sz w:val="20"/>
          <w:vertAlign w:val="baseline"/>
        </w:rPr>
        <w:t>to</w:t>
      </w:r>
      <w:r>
        <w:rPr>
          <w:spacing w:val="-3"/>
          <w:sz w:val="20"/>
          <w:vertAlign w:val="baseline"/>
        </w:rPr>
        <w:t> </w:t>
      </w:r>
      <w:r>
        <w:rPr>
          <w:sz w:val="20"/>
          <w:vertAlign w:val="baseline"/>
        </w:rPr>
        <w:t>learn</w:t>
      </w:r>
      <w:r>
        <w:rPr>
          <w:spacing w:val="-4"/>
          <w:sz w:val="20"/>
          <w:vertAlign w:val="baseline"/>
        </w:rPr>
        <w:t> </w:t>
      </w:r>
      <w:r>
        <w:rPr>
          <w:sz w:val="20"/>
          <w:vertAlign w:val="baseline"/>
        </w:rPr>
        <w:t>about</w:t>
      </w:r>
      <w:r>
        <w:rPr>
          <w:spacing w:val="-5"/>
          <w:sz w:val="20"/>
          <w:vertAlign w:val="baseline"/>
        </w:rPr>
        <w:t> </w:t>
      </w:r>
      <w:r>
        <w:rPr>
          <w:sz w:val="20"/>
          <w:vertAlign w:val="baseline"/>
        </w:rPr>
        <w:t>the</w:t>
      </w:r>
      <w:r>
        <w:rPr>
          <w:spacing w:val="-1"/>
          <w:sz w:val="20"/>
          <w:vertAlign w:val="baseline"/>
        </w:rPr>
        <w:t> </w:t>
      </w:r>
      <w:r>
        <w:rPr>
          <w:sz w:val="20"/>
          <w:vertAlign w:val="baseline"/>
        </w:rPr>
        <w:t>properties</w:t>
      </w:r>
      <w:r>
        <w:rPr>
          <w:spacing w:val="-5"/>
          <w:sz w:val="20"/>
          <w:vertAlign w:val="baseline"/>
        </w:rPr>
        <w:t> </w:t>
      </w:r>
      <w:r>
        <w:rPr>
          <w:sz w:val="20"/>
          <w:vertAlign w:val="baseline"/>
        </w:rPr>
        <w:t>of</w:t>
      </w:r>
      <w:r>
        <w:rPr>
          <w:spacing w:val="-5"/>
          <w:sz w:val="20"/>
          <w:vertAlign w:val="baseline"/>
        </w:rPr>
        <w:t> </w:t>
      </w:r>
      <w:r>
        <w:rPr>
          <w:sz w:val="20"/>
          <w:vertAlign w:val="baseline"/>
        </w:rPr>
        <w:t>each</w:t>
      </w:r>
      <w:r>
        <w:rPr>
          <w:spacing w:val="-5"/>
          <w:sz w:val="20"/>
          <w:vertAlign w:val="baseline"/>
        </w:rPr>
        <w:t> </w:t>
      </w:r>
      <w:r>
        <w:rPr>
          <w:sz w:val="20"/>
          <w:vertAlign w:val="baseline"/>
        </w:rPr>
        <w:t>group,</w:t>
      </w:r>
      <w:r>
        <w:rPr>
          <w:spacing w:val="-3"/>
          <w:sz w:val="20"/>
          <w:vertAlign w:val="baseline"/>
        </w:rPr>
        <w:t> </w:t>
      </w:r>
      <w:r>
        <w:rPr>
          <w:sz w:val="20"/>
          <w:vertAlign w:val="baseline"/>
        </w:rPr>
        <w:t>check</w:t>
      </w:r>
      <w:r>
        <w:rPr>
          <w:spacing w:val="-5"/>
          <w:sz w:val="20"/>
          <w:vertAlign w:val="baseline"/>
        </w:rPr>
        <w:t> </w:t>
      </w:r>
      <w:r>
        <w:rPr>
          <w:sz w:val="20"/>
          <w:vertAlign w:val="baseline"/>
        </w:rPr>
        <w:t>out</w:t>
      </w:r>
      <w:r>
        <w:rPr>
          <w:spacing w:val="-4"/>
          <w:sz w:val="20"/>
          <w:vertAlign w:val="baseline"/>
        </w:rPr>
        <w:t> </w:t>
      </w:r>
      <w:r>
        <w:rPr>
          <w:sz w:val="20"/>
          <w:vertAlign w:val="baseline"/>
        </w:rPr>
        <w:t>the</w:t>
      </w:r>
      <w:r>
        <w:rPr>
          <w:spacing w:val="-4"/>
          <w:sz w:val="20"/>
          <w:vertAlign w:val="baseline"/>
        </w:rPr>
        <w:t> </w:t>
      </w:r>
      <w:r>
        <w:rPr>
          <w:sz w:val="20"/>
          <w:vertAlign w:val="baseline"/>
        </w:rPr>
        <w:t>next</w:t>
      </w:r>
      <w:r>
        <w:rPr>
          <w:spacing w:val="-4"/>
          <w:sz w:val="20"/>
          <w:vertAlign w:val="baseline"/>
        </w:rPr>
        <w:t> </w:t>
      </w:r>
      <w:r>
        <w:rPr>
          <w:spacing w:val="-2"/>
          <w:sz w:val="20"/>
          <w:vertAlign w:val="baseline"/>
        </w:rPr>
        <w:t>chapter.</w:t>
      </w:r>
    </w:p>
    <w:p>
      <w:pPr>
        <w:spacing w:before="0"/>
        <w:ind w:left="260" w:right="0" w:firstLine="0"/>
        <w:jc w:val="left"/>
        <w:rPr>
          <w:sz w:val="20"/>
        </w:rPr>
      </w:pPr>
      <w:r>
        <w:rPr>
          <w:sz w:val="20"/>
          <w:vertAlign w:val="superscript"/>
        </w:rPr>
        <w:t>5</w:t>
      </w:r>
      <w:r>
        <w:rPr>
          <w:spacing w:val="-6"/>
          <w:sz w:val="20"/>
          <w:vertAlign w:val="baseline"/>
        </w:rPr>
        <w:t> </w:t>
      </w:r>
      <w:r>
        <w:rPr>
          <w:sz w:val="20"/>
          <w:vertAlign w:val="baseline"/>
        </w:rPr>
        <w:t>They’re</w:t>
      </w:r>
      <w:r>
        <w:rPr>
          <w:spacing w:val="-6"/>
          <w:sz w:val="20"/>
          <w:vertAlign w:val="baseline"/>
        </w:rPr>
        <w:t> </w:t>
      </w:r>
      <w:r>
        <w:rPr>
          <w:sz w:val="20"/>
          <w:vertAlign w:val="baseline"/>
        </w:rPr>
        <w:t>technically</w:t>
      </w:r>
      <w:r>
        <w:rPr>
          <w:spacing w:val="-6"/>
          <w:sz w:val="20"/>
          <w:vertAlign w:val="baseline"/>
        </w:rPr>
        <w:t> </w:t>
      </w:r>
      <w:r>
        <w:rPr>
          <w:sz w:val="20"/>
          <w:vertAlign w:val="baseline"/>
        </w:rPr>
        <w:t>the</w:t>
      </w:r>
      <w:r>
        <w:rPr>
          <w:spacing w:val="-6"/>
          <w:sz w:val="20"/>
          <w:vertAlign w:val="baseline"/>
        </w:rPr>
        <w:t> </w:t>
      </w:r>
      <w:r>
        <w:rPr>
          <w:sz w:val="20"/>
          <w:vertAlign w:val="baseline"/>
        </w:rPr>
        <w:t>“outer</w:t>
      </w:r>
      <w:r>
        <w:rPr>
          <w:spacing w:val="-3"/>
          <w:sz w:val="20"/>
          <w:vertAlign w:val="baseline"/>
        </w:rPr>
        <w:t> </w:t>
      </w:r>
      <w:r>
        <w:rPr>
          <w:sz w:val="20"/>
          <w:vertAlign w:val="baseline"/>
        </w:rPr>
        <w:t>transition</w:t>
      </w:r>
      <w:r>
        <w:rPr>
          <w:spacing w:val="-4"/>
          <w:sz w:val="20"/>
          <w:vertAlign w:val="baseline"/>
        </w:rPr>
        <w:t> </w:t>
      </w:r>
      <w:r>
        <w:rPr>
          <w:sz w:val="20"/>
          <w:vertAlign w:val="baseline"/>
        </w:rPr>
        <w:t>metals”,</w:t>
      </w:r>
      <w:r>
        <w:rPr>
          <w:spacing w:val="-5"/>
          <w:sz w:val="20"/>
          <w:vertAlign w:val="baseline"/>
        </w:rPr>
        <w:t> </w:t>
      </w:r>
      <w:r>
        <w:rPr>
          <w:sz w:val="20"/>
          <w:vertAlign w:val="baseline"/>
        </w:rPr>
        <w:t>but</w:t>
      </w:r>
      <w:r>
        <w:rPr>
          <w:spacing w:val="-4"/>
          <w:sz w:val="20"/>
          <w:vertAlign w:val="baseline"/>
        </w:rPr>
        <w:t> </w:t>
      </w:r>
      <w:r>
        <w:rPr>
          <w:sz w:val="20"/>
          <w:vertAlign w:val="baseline"/>
        </w:rPr>
        <w:t>nobody</w:t>
      </w:r>
      <w:r>
        <w:rPr>
          <w:spacing w:val="-6"/>
          <w:sz w:val="20"/>
          <w:vertAlign w:val="baseline"/>
        </w:rPr>
        <w:t> </w:t>
      </w:r>
      <w:r>
        <w:rPr>
          <w:sz w:val="20"/>
          <w:vertAlign w:val="baseline"/>
        </w:rPr>
        <w:t>ever</w:t>
      </w:r>
      <w:r>
        <w:rPr>
          <w:spacing w:val="-5"/>
          <w:sz w:val="20"/>
          <w:vertAlign w:val="baseline"/>
        </w:rPr>
        <w:t> </w:t>
      </w:r>
      <w:r>
        <w:rPr>
          <w:sz w:val="20"/>
          <w:vertAlign w:val="baseline"/>
        </w:rPr>
        <w:t>says</w:t>
      </w:r>
      <w:r>
        <w:rPr>
          <w:spacing w:val="-6"/>
          <w:sz w:val="20"/>
          <w:vertAlign w:val="baseline"/>
        </w:rPr>
        <w:t> </w:t>
      </w:r>
      <w:r>
        <w:rPr>
          <w:spacing w:val="-2"/>
          <w:sz w:val="20"/>
          <w:vertAlign w:val="baseline"/>
        </w:rPr>
        <w:t>that.</w:t>
      </w:r>
    </w:p>
    <w:p>
      <w:pPr>
        <w:spacing w:line="229" w:lineRule="exact" w:before="1"/>
        <w:ind w:left="260" w:right="0" w:firstLine="0"/>
        <w:jc w:val="left"/>
        <w:rPr>
          <w:sz w:val="20"/>
        </w:rPr>
      </w:pPr>
      <w:r>
        <w:rPr>
          <w:sz w:val="20"/>
          <w:vertAlign w:val="superscript"/>
        </w:rPr>
        <w:t>6</w:t>
      </w:r>
      <w:r>
        <w:rPr>
          <w:spacing w:val="-2"/>
          <w:sz w:val="20"/>
          <w:vertAlign w:val="baseline"/>
        </w:rPr>
        <w:t> </w:t>
      </w:r>
      <w:r>
        <w:rPr>
          <w:sz w:val="20"/>
          <w:vertAlign w:val="baseline"/>
        </w:rPr>
        <w:t>The</w:t>
      </w:r>
      <w:r>
        <w:rPr>
          <w:spacing w:val="-2"/>
          <w:sz w:val="20"/>
          <w:vertAlign w:val="baseline"/>
        </w:rPr>
        <w:t> </w:t>
      </w:r>
      <w:r>
        <w:rPr>
          <w:sz w:val="20"/>
          <w:vertAlign w:val="baseline"/>
        </w:rPr>
        <w:t>top</w:t>
      </w:r>
      <w:r>
        <w:rPr>
          <w:spacing w:val="-3"/>
          <w:sz w:val="20"/>
          <w:vertAlign w:val="baseline"/>
        </w:rPr>
        <w:t> </w:t>
      </w:r>
      <w:r>
        <w:rPr>
          <w:spacing w:val="-4"/>
          <w:sz w:val="20"/>
          <w:vertAlign w:val="baseline"/>
        </w:rPr>
        <w:t>one.</w:t>
      </w:r>
    </w:p>
    <w:p>
      <w:pPr>
        <w:spacing w:line="229" w:lineRule="exact" w:before="0"/>
        <w:ind w:left="260" w:right="0" w:firstLine="0"/>
        <w:jc w:val="left"/>
        <w:rPr>
          <w:sz w:val="20"/>
        </w:rPr>
      </w:pPr>
      <w:r>
        <w:rPr>
          <w:sz w:val="20"/>
          <w:vertAlign w:val="superscript"/>
        </w:rPr>
        <w:t>7</w:t>
      </w:r>
      <w:r>
        <w:rPr>
          <w:spacing w:val="-3"/>
          <w:sz w:val="20"/>
          <w:vertAlign w:val="baseline"/>
        </w:rPr>
        <w:t> </w:t>
      </w:r>
      <w:r>
        <w:rPr>
          <w:sz w:val="20"/>
          <w:vertAlign w:val="baseline"/>
        </w:rPr>
        <w:t>The</w:t>
      </w:r>
      <w:r>
        <w:rPr>
          <w:spacing w:val="-2"/>
          <w:sz w:val="20"/>
          <w:vertAlign w:val="baseline"/>
        </w:rPr>
        <w:t> </w:t>
      </w:r>
      <w:r>
        <w:rPr>
          <w:sz w:val="20"/>
          <w:vertAlign w:val="baseline"/>
        </w:rPr>
        <w:t>bottom</w:t>
      </w:r>
      <w:r>
        <w:rPr>
          <w:spacing w:val="-6"/>
          <w:sz w:val="20"/>
          <w:vertAlign w:val="baseline"/>
        </w:rPr>
        <w:t> </w:t>
      </w:r>
      <w:r>
        <w:rPr>
          <w:spacing w:val="-4"/>
          <w:sz w:val="20"/>
          <w:vertAlign w:val="baseline"/>
        </w:rPr>
        <w:t>one.</w:t>
      </w:r>
    </w:p>
    <w:p>
      <w:pPr>
        <w:spacing w:before="0"/>
        <w:ind w:left="260" w:right="0" w:firstLine="0"/>
        <w:jc w:val="left"/>
        <w:rPr>
          <w:sz w:val="20"/>
        </w:rPr>
      </w:pPr>
      <w:r>
        <w:rPr>
          <w:sz w:val="20"/>
          <w:vertAlign w:val="superscript"/>
        </w:rPr>
        <w:t>8</w:t>
      </w:r>
      <w:r>
        <w:rPr>
          <w:spacing w:val="-6"/>
          <w:sz w:val="20"/>
          <w:vertAlign w:val="baseline"/>
        </w:rPr>
        <w:t> </w:t>
      </w:r>
      <w:r>
        <w:rPr>
          <w:sz w:val="20"/>
          <w:vertAlign w:val="baseline"/>
        </w:rPr>
        <w:t>These</w:t>
      </w:r>
      <w:r>
        <w:rPr>
          <w:spacing w:val="-4"/>
          <w:sz w:val="20"/>
          <w:vertAlign w:val="baseline"/>
        </w:rPr>
        <w:t> </w:t>
      </w:r>
      <w:r>
        <w:rPr>
          <w:sz w:val="20"/>
          <w:vertAlign w:val="baseline"/>
        </w:rPr>
        <w:t>are</w:t>
      </w:r>
      <w:r>
        <w:rPr>
          <w:spacing w:val="-4"/>
          <w:sz w:val="20"/>
          <w:vertAlign w:val="baseline"/>
        </w:rPr>
        <w:t> </w:t>
      </w:r>
      <w:r>
        <w:rPr>
          <w:sz w:val="20"/>
          <w:vertAlign w:val="baseline"/>
        </w:rPr>
        <w:t>also</w:t>
      </w:r>
      <w:r>
        <w:rPr>
          <w:spacing w:val="-4"/>
          <w:sz w:val="20"/>
          <w:vertAlign w:val="baseline"/>
        </w:rPr>
        <w:t> </w:t>
      </w:r>
      <w:r>
        <w:rPr>
          <w:sz w:val="20"/>
          <w:vertAlign w:val="baseline"/>
        </w:rPr>
        <w:t>called</w:t>
      </w:r>
      <w:r>
        <w:rPr>
          <w:spacing w:val="-3"/>
          <w:sz w:val="20"/>
          <w:vertAlign w:val="baseline"/>
        </w:rPr>
        <w:t> </w:t>
      </w:r>
      <w:r>
        <w:rPr>
          <w:sz w:val="20"/>
          <w:vertAlign w:val="baseline"/>
        </w:rPr>
        <w:t>the</w:t>
      </w:r>
      <w:r>
        <w:rPr>
          <w:spacing w:val="-4"/>
          <w:sz w:val="20"/>
          <w:vertAlign w:val="baseline"/>
        </w:rPr>
        <w:t> </w:t>
      </w:r>
      <w:r>
        <w:rPr>
          <w:sz w:val="20"/>
          <w:vertAlign w:val="baseline"/>
        </w:rPr>
        <w:t>“inner</w:t>
      </w:r>
      <w:r>
        <w:rPr>
          <w:spacing w:val="-3"/>
          <w:sz w:val="20"/>
          <w:vertAlign w:val="baseline"/>
        </w:rPr>
        <w:t> </w:t>
      </w:r>
      <w:r>
        <w:rPr>
          <w:sz w:val="20"/>
          <w:vertAlign w:val="baseline"/>
        </w:rPr>
        <w:t>transition</w:t>
      </w:r>
      <w:r>
        <w:rPr>
          <w:spacing w:val="-3"/>
          <w:sz w:val="20"/>
          <w:vertAlign w:val="baseline"/>
        </w:rPr>
        <w:t> </w:t>
      </w:r>
      <w:r>
        <w:rPr>
          <w:sz w:val="20"/>
          <w:vertAlign w:val="baseline"/>
        </w:rPr>
        <w:t>metals”,</w:t>
      </w:r>
      <w:r>
        <w:rPr>
          <w:spacing w:val="-3"/>
          <w:sz w:val="20"/>
          <w:vertAlign w:val="baseline"/>
        </w:rPr>
        <w:t> </w:t>
      </w:r>
      <w:r>
        <w:rPr>
          <w:sz w:val="20"/>
          <w:vertAlign w:val="baseline"/>
        </w:rPr>
        <w:t>though</w:t>
      </w:r>
      <w:r>
        <w:rPr>
          <w:spacing w:val="-5"/>
          <w:sz w:val="20"/>
          <w:vertAlign w:val="baseline"/>
        </w:rPr>
        <w:t> </w:t>
      </w:r>
      <w:r>
        <w:rPr>
          <w:sz w:val="20"/>
          <w:vertAlign w:val="baseline"/>
        </w:rPr>
        <w:t>they’re</w:t>
      </w:r>
      <w:r>
        <w:rPr>
          <w:spacing w:val="-4"/>
          <w:sz w:val="20"/>
          <w:vertAlign w:val="baseline"/>
        </w:rPr>
        <w:t> </w:t>
      </w:r>
      <w:r>
        <w:rPr>
          <w:sz w:val="20"/>
          <w:vertAlign w:val="baseline"/>
        </w:rPr>
        <w:t>never</w:t>
      </w:r>
      <w:r>
        <w:rPr>
          <w:spacing w:val="-3"/>
          <w:sz w:val="20"/>
          <w:vertAlign w:val="baseline"/>
        </w:rPr>
        <w:t> </w:t>
      </w:r>
      <w:r>
        <w:rPr>
          <w:sz w:val="20"/>
          <w:vertAlign w:val="baseline"/>
        </w:rPr>
        <w:t>really</w:t>
      </w:r>
      <w:r>
        <w:rPr>
          <w:spacing w:val="-8"/>
          <w:sz w:val="20"/>
          <w:vertAlign w:val="baseline"/>
        </w:rPr>
        <w:t> </w:t>
      </w:r>
      <w:r>
        <w:rPr>
          <w:sz w:val="20"/>
          <w:vertAlign w:val="baseline"/>
        </w:rPr>
        <w:t>referred</w:t>
      </w:r>
      <w:r>
        <w:rPr>
          <w:spacing w:val="-3"/>
          <w:sz w:val="20"/>
          <w:vertAlign w:val="baseline"/>
        </w:rPr>
        <w:t> </w:t>
      </w:r>
      <w:r>
        <w:rPr>
          <w:sz w:val="20"/>
          <w:vertAlign w:val="baseline"/>
        </w:rPr>
        <w:t>to</w:t>
      </w:r>
      <w:r>
        <w:rPr>
          <w:spacing w:val="-6"/>
          <w:sz w:val="20"/>
          <w:vertAlign w:val="baseline"/>
        </w:rPr>
        <w:t> </w:t>
      </w:r>
      <w:r>
        <w:rPr>
          <w:sz w:val="20"/>
          <w:vertAlign w:val="baseline"/>
        </w:rPr>
        <w:t>like</w:t>
      </w:r>
      <w:r>
        <w:rPr>
          <w:spacing w:val="-4"/>
          <w:sz w:val="20"/>
          <w:vertAlign w:val="baseline"/>
        </w:rPr>
        <w:t> </w:t>
      </w:r>
      <w:r>
        <w:rPr>
          <w:sz w:val="20"/>
          <w:vertAlign w:val="baseline"/>
        </w:rPr>
        <w:t>this</w:t>
      </w:r>
      <w:r>
        <w:rPr>
          <w:spacing w:val="-5"/>
          <w:sz w:val="20"/>
          <w:vertAlign w:val="baseline"/>
        </w:rPr>
        <w:t> </w:t>
      </w:r>
      <w:r>
        <w:rPr>
          <w:sz w:val="20"/>
          <w:vertAlign w:val="baseline"/>
        </w:rPr>
        <w:t>in</w:t>
      </w:r>
      <w:r>
        <w:rPr>
          <w:spacing w:val="-5"/>
          <w:sz w:val="20"/>
          <w:vertAlign w:val="baseline"/>
        </w:rPr>
        <w:t> </w:t>
      </w:r>
      <w:r>
        <w:rPr>
          <w:sz w:val="20"/>
          <w:vertAlign w:val="baseline"/>
        </w:rPr>
        <w:t>real</w:t>
      </w:r>
      <w:r>
        <w:rPr>
          <w:spacing w:val="-4"/>
          <w:sz w:val="20"/>
          <w:vertAlign w:val="baseline"/>
        </w:rPr>
        <w:t> </w:t>
      </w:r>
      <w:r>
        <w:rPr>
          <w:spacing w:val="-2"/>
          <w:sz w:val="20"/>
          <w:vertAlign w:val="baseline"/>
        </w:rPr>
        <w:t>life.</w:t>
      </w:r>
    </w:p>
    <w:p>
      <w:pPr>
        <w:spacing w:after="0"/>
        <w:jc w:val="left"/>
        <w:rPr>
          <w:sz w:val="20"/>
        </w:rPr>
        <w:sectPr>
          <w:pgSz w:w="12240" w:h="15840"/>
          <w:pgMar w:top="1380" w:bottom="280" w:left="1180" w:right="1320"/>
        </w:sectPr>
      </w:pPr>
    </w:p>
    <w:p>
      <w:pPr>
        <w:pStyle w:val="ListParagraph"/>
        <w:numPr>
          <w:ilvl w:val="0"/>
          <w:numId w:val="1"/>
        </w:numPr>
        <w:tabs>
          <w:tab w:pos="980" w:val="left" w:leader="none"/>
          <w:tab w:pos="981" w:val="left" w:leader="none"/>
        </w:tabs>
        <w:spacing w:line="276" w:lineRule="auto" w:before="72" w:after="0"/>
        <w:ind w:left="980" w:right="241" w:hanging="360"/>
        <w:jc w:val="left"/>
        <w:rPr>
          <w:sz w:val="22"/>
        </w:rPr>
      </w:pPr>
      <w:r>
        <w:rPr>
          <w:sz w:val="22"/>
        </w:rPr>
        <w:t>The</w:t>
      </w:r>
      <w:r>
        <w:rPr>
          <w:spacing w:val="-4"/>
          <w:sz w:val="22"/>
        </w:rPr>
        <w:t> </w:t>
      </w:r>
      <w:r>
        <w:rPr>
          <w:sz w:val="22"/>
        </w:rPr>
        <w:t>elements</w:t>
      </w:r>
      <w:r>
        <w:rPr>
          <w:spacing w:val="-2"/>
          <w:sz w:val="22"/>
        </w:rPr>
        <w:t> </w:t>
      </w:r>
      <w:r>
        <w:rPr>
          <w:sz w:val="22"/>
        </w:rPr>
        <w:t>at</w:t>
      </w:r>
      <w:r>
        <w:rPr>
          <w:spacing w:val="-1"/>
          <w:sz w:val="22"/>
        </w:rPr>
        <w:t> </w:t>
      </w:r>
      <w:r>
        <w:rPr>
          <w:sz w:val="22"/>
        </w:rPr>
        <w:t>the</w:t>
      </w:r>
      <w:r>
        <w:rPr>
          <w:spacing w:val="-2"/>
          <w:sz w:val="22"/>
        </w:rPr>
        <w:t> </w:t>
      </w:r>
      <w:r>
        <w:rPr>
          <w:sz w:val="22"/>
        </w:rPr>
        <w:t>left</w:t>
      </w:r>
      <w:r>
        <w:rPr>
          <w:spacing w:val="-1"/>
          <w:sz w:val="22"/>
        </w:rPr>
        <w:t> </w:t>
      </w:r>
      <w:r>
        <w:rPr>
          <w:sz w:val="22"/>
        </w:rPr>
        <w:t>part</w:t>
      </w:r>
      <w:r>
        <w:rPr>
          <w:spacing w:val="-1"/>
          <w:sz w:val="22"/>
        </w:rPr>
        <w:t> </w:t>
      </w:r>
      <w:r>
        <w:rPr>
          <w:sz w:val="22"/>
        </w:rPr>
        <w:t>of</w:t>
      </w:r>
      <w:r>
        <w:rPr>
          <w:spacing w:val="-4"/>
          <w:sz w:val="22"/>
        </w:rPr>
        <w:t> </w:t>
      </w:r>
      <w:r>
        <w:rPr>
          <w:sz w:val="22"/>
        </w:rPr>
        <w:t>the</w:t>
      </w:r>
      <w:r>
        <w:rPr>
          <w:spacing w:val="-4"/>
          <w:sz w:val="22"/>
        </w:rPr>
        <w:t> </w:t>
      </w:r>
      <w:r>
        <w:rPr>
          <w:sz w:val="22"/>
        </w:rPr>
        <w:t>periodic</w:t>
      </w:r>
      <w:r>
        <w:rPr>
          <w:spacing w:val="-4"/>
          <w:sz w:val="22"/>
        </w:rPr>
        <w:t> </w:t>
      </w:r>
      <w:r>
        <w:rPr>
          <w:sz w:val="22"/>
        </w:rPr>
        <w:t>table</w:t>
      </w:r>
      <w:r>
        <w:rPr>
          <w:spacing w:val="-2"/>
          <w:sz w:val="22"/>
        </w:rPr>
        <w:t> </w:t>
      </w:r>
      <w:r>
        <w:rPr>
          <w:sz w:val="22"/>
        </w:rPr>
        <w:t>are</w:t>
      </w:r>
      <w:r>
        <w:rPr>
          <w:spacing w:val="-1"/>
          <w:sz w:val="22"/>
        </w:rPr>
        <w:t> </w:t>
      </w:r>
      <w:r>
        <w:rPr>
          <w:b/>
          <w:sz w:val="22"/>
        </w:rPr>
        <w:t>metals</w:t>
      </w:r>
      <w:r>
        <w:rPr>
          <w:sz w:val="22"/>
        </w:rPr>
        <w:t>.</w:t>
      </w:r>
      <w:r>
        <w:rPr>
          <w:spacing w:val="40"/>
          <w:sz w:val="22"/>
        </w:rPr>
        <w:t> </w:t>
      </w:r>
      <w:r>
        <w:rPr>
          <w:sz w:val="22"/>
        </w:rPr>
        <w:t>Metals</w:t>
      </w:r>
      <w:r>
        <w:rPr>
          <w:spacing w:val="-2"/>
          <w:sz w:val="22"/>
        </w:rPr>
        <w:t> </w:t>
      </w:r>
      <w:r>
        <w:rPr>
          <w:sz w:val="22"/>
        </w:rPr>
        <w:t>are</w:t>
      </w:r>
      <w:r>
        <w:rPr>
          <w:spacing w:val="-2"/>
          <w:sz w:val="22"/>
        </w:rPr>
        <w:t> </w:t>
      </w:r>
      <w:r>
        <w:rPr>
          <w:sz w:val="22"/>
        </w:rPr>
        <w:t>shiny,</w:t>
      </w:r>
      <w:r>
        <w:rPr>
          <w:spacing w:val="-2"/>
          <w:sz w:val="22"/>
        </w:rPr>
        <w:t> </w:t>
      </w:r>
      <w:r>
        <w:rPr>
          <w:sz w:val="22"/>
        </w:rPr>
        <w:t>good</w:t>
      </w:r>
      <w:r>
        <w:rPr>
          <w:spacing w:val="-2"/>
          <w:sz w:val="22"/>
        </w:rPr>
        <w:t> </w:t>
      </w:r>
      <w:r>
        <w:rPr>
          <w:sz w:val="22"/>
        </w:rPr>
        <w:t>conductors, malleable</w:t>
      </w:r>
      <w:r>
        <w:rPr>
          <w:sz w:val="22"/>
          <w:vertAlign w:val="superscript"/>
        </w:rPr>
        <w:t>9</w:t>
      </w:r>
      <w:r>
        <w:rPr>
          <w:sz w:val="22"/>
          <w:vertAlign w:val="baseline"/>
        </w:rPr>
        <w:t>, and ductile</w:t>
      </w:r>
      <w:r>
        <w:rPr>
          <w:sz w:val="22"/>
          <w:vertAlign w:val="superscript"/>
        </w:rPr>
        <w:t>10</w:t>
      </w:r>
      <w:r>
        <w:rPr>
          <w:sz w:val="22"/>
          <w:vertAlign w:val="baseline"/>
        </w:rPr>
        <w:t>.</w:t>
      </w:r>
    </w:p>
    <w:p>
      <w:pPr>
        <w:pStyle w:val="ListParagraph"/>
        <w:numPr>
          <w:ilvl w:val="0"/>
          <w:numId w:val="1"/>
        </w:numPr>
        <w:tabs>
          <w:tab w:pos="980" w:val="left" w:leader="none"/>
          <w:tab w:pos="981" w:val="left" w:leader="none"/>
        </w:tabs>
        <w:spacing w:line="276" w:lineRule="auto" w:before="196" w:after="0"/>
        <w:ind w:left="980" w:right="227" w:hanging="360"/>
        <w:jc w:val="left"/>
        <w:rPr>
          <w:sz w:val="22"/>
        </w:rPr>
      </w:pPr>
      <w:r>
        <w:rPr>
          <w:sz w:val="22"/>
        </w:rPr>
        <w:t>The</w:t>
      </w:r>
      <w:r>
        <w:rPr>
          <w:spacing w:val="-4"/>
          <w:sz w:val="22"/>
        </w:rPr>
        <w:t> </w:t>
      </w:r>
      <w:r>
        <w:rPr>
          <w:sz w:val="22"/>
        </w:rPr>
        <w:t>elements</w:t>
      </w:r>
      <w:r>
        <w:rPr>
          <w:spacing w:val="-2"/>
          <w:sz w:val="22"/>
        </w:rPr>
        <w:t> </w:t>
      </w:r>
      <w:r>
        <w:rPr>
          <w:sz w:val="22"/>
        </w:rPr>
        <w:t>at</w:t>
      </w:r>
      <w:r>
        <w:rPr>
          <w:spacing w:val="-1"/>
          <w:sz w:val="22"/>
        </w:rPr>
        <w:t> </w:t>
      </w:r>
      <w:r>
        <w:rPr>
          <w:sz w:val="22"/>
        </w:rPr>
        <w:t>the</w:t>
      </w:r>
      <w:r>
        <w:rPr>
          <w:spacing w:val="-1"/>
          <w:sz w:val="22"/>
        </w:rPr>
        <w:t> </w:t>
      </w:r>
      <w:r>
        <w:rPr>
          <w:sz w:val="22"/>
        </w:rPr>
        <w:t>right</w:t>
      </w:r>
      <w:r>
        <w:rPr>
          <w:spacing w:val="-1"/>
          <w:sz w:val="22"/>
        </w:rPr>
        <w:t> </w:t>
      </w:r>
      <w:r>
        <w:rPr>
          <w:sz w:val="22"/>
        </w:rPr>
        <w:t>part</w:t>
      </w:r>
      <w:r>
        <w:rPr>
          <w:spacing w:val="-1"/>
          <w:sz w:val="22"/>
        </w:rPr>
        <w:t> </w:t>
      </w:r>
      <w:r>
        <w:rPr>
          <w:sz w:val="22"/>
        </w:rPr>
        <w:t>of</w:t>
      </w:r>
      <w:r>
        <w:rPr>
          <w:spacing w:val="-2"/>
          <w:sz w:val="22"/>
        </w:rPr>
        <w:t> </w:t>
      </w:r>
      <w:r>
        <w:rPr>
          <w:sz w:val="22"/>
        </w:rPr>
        <w:t>the</w:t>
      </w:r>
      <w:r>
        <w:rPr>
          <w:spacing w:val="-2"/>
          <w:sz w:val="22"/>
        </w:rPr>
        <w:t> </w:t>
      </w:r>
      <w:r>
        <w:rPr>
          <w:sz w:val="22"/>
        </w:rPr>
        <w:t>table</w:t>
      </w:r>
      <w:r>
        <w:rPr>
          <w:spacing w:val="-2"/>
          <w:sz w:val="22"/>
        </w:rPr>
        <w:t> </w:t>
      </w:r>
      <w:r>
        <w:rPr>
          <w:sz w:val="22"/>
        </w:rPr>
        <w:t>are</w:t>
      </w:r>
      <w:r>
        <w:rPr>
          <w:spacing w:val="-4"/>
          <w:sz w:val="22"/>
        </w:rPr>
        <w:t> </w:t>
      </w:r>
      <w:r>
        <w:rPr>
          <w:sz w:val="22"/>
        </w:rPr>
        <w:t>the </w:t>
      </w:r>
      <w:r>
        <w:rPr>
          <w:b/>
          <w:sz w:val="22"/>
        </w:rPr>
        <w:t>nonmetals</w:t>
      </w:r>
      <w:r>
        <w:rPr>
          <w:sz w:val="22"/>
        </w:rPr>
        <w:t>.</w:t>
      </w:r>
      <w:r>
        <w:rPr>
          <w:spacing w:val="40"/>
          <w:sz w:val="22"/>
        </w:rPr>
        <w:t> </w:t>
      </w:r>
      <w:r>
        <w:rPr>
          <w:sz w:val="22"/>
        </w:rPr>
        <w:t>These</w:t>
      </w:r>
      <w:r>
        <w:rPr>
          <w:spacing w:val="-4"/>
          <w:sz w:val="22"/>
        </w:rPr>
        <w:t> </w:t>
      </w:r>
      <w:r>
        <w:rPr>
          <w:sz w:val="22"/>
        </w:rPr>
        <w:t>things</w:t>
      </w:r>
      <w:r>
        <w:rPr>
          <w:spacing w:val="-2"/>
          <w:sz w:val="22"/>
        </w:rPr>
        <w:t> </w:t>
      </w:r>
      <w:r>
        <w:rPr>
          <w:sz w:val="22"/>
        </w:rPr>
        <w:t>have</w:t>
      </w:r>
      <w:r>
        <w:rPr>
          <w:spacing w:val="-2"/>
          <w:sz w:val="22"/>
        </w:rPr>
        <w:t> </w:t>
      </w:r>
      <w:r>
        <w:rPr>
          <w:sz w:val="22"/>
        </w:rPr>
        <w:t>a</w:t>
      </w:r>
      <w:r>
        <w:rPr>
          <w:spacing w:val="-4"/>
          <w:sz w:val="22"/>
        </w:rPr>
        <w:t> </w:t>
      </w:r>
      <w:r>
        <w:rPr>
          <w:sz w:val="22"/>
        </w:rPr>
        <w:t>whole</w:t>
      </w:r>
      <w:r>
        <w:rPr>
          <w:spacing w:val="-2"/>
          <w:sz w:val="22"/>
        </w:rPr>
        <w:t> </w:t>
      </w:r>
      <w:r>
        <w:rPr>
          <w:sz w:val="22"/>
        </w:rPr>
        <w:t>mess</w:t>
      </w:r>
      <w:r>
        <w:rPr>
          <w:spacing w:val="-2"/>
          <w:sz w:val="22"/>
        </w:rPr>
        <w:t> </w:t>
      </w:r>
      <w:r>
        <w:rPr>
          <w:sz w:val="22"/>
        </w:rPr>
        <w:t>of properties that vary hugely from one another: they include gases, solids, liquids… all kinds of stuff.</w:t>
      </w:r>
      <w:r>
        <w:rPr>
          <w:spacing w:val="40"/>
          <w:sz w:val="22"/>
        </w:rPr>
        <w:t> </w:t>
      </w:r>
      <w:r>
        <w:rPr>
          <w:sz w:val="22"/>
        </w:rPr>
        <w:t>One thing’s for sure, though:</w:t>
      </w:r>
      <w:r>
        <w:rPr>
          <w:spacing w:val="40"/>
          <w:sz w:val="22"/>
        </w:rPr>
        <w:t> </w:t>
      </w:r>
      <w:r>
        <w:rPr>
          <w:sz w:val="22"/>
        </w:rPr>
        <w:t>They’re not metals.</w:t>
      </w:r>
    </w:p>
    <w:p>
      <w:pPr>
        <w:pStyle w:val="ListParagraph"/>
        <w:numPr>
          <w:ilvl w:val="0"/>
          <w:numId w:val="1"/>
        </w:numPr>
        <w:tabs>
          <w:tab w:pos="980" w:val="left" w:leader="none"/>
          <w:tab w:pos="981" w:val="left" w:leader="none"/>
        </w:tabs>
        <w:spacing w:line="273" w:lineRule="auto" w:before="198" w:after="0"/>
        <w:ind w:left="980" w:right="420" w:hanging="360"/>
        <w:jc w:val="left"/>
        <w:rPr>
          <w:sz w:val="22"/>
        </w:rPr>
      </w:pPr>
      <w:r>
        <w:rPr>
          <w:sz w:val="22"/>
        </w:rPr>
        <w:t>The</w:t>
      </w:r>
      <w:r>
        <w:rPr>
          <w:spacing w:val="-4"/>
          <w:sz w:val="22"/>
        </w:rPr>
        <w:t> </w:t>
      </w:r>
      <w:r>
        <w:rPr>
          <w:sz w:val="22"/>
        </w:rPr>
        <w:t>elements</w:t>
      </w:r>
      <w:r>
        <w:rPr>
          <w:spacing w:val="-2"/>
          <w:sz w:val="22"/>
        </w:rPr>
        <w:t> </w:t>
      </w:r>
      <w:r>
        <w:rPr>
          <w:sz w:val="22"/>
        </w:rPr>
        <w:t>between</w:t>
      </w:r>
      <w:r>
        <w:rPr>
          <w:spacing w:val="-5"/>
          <w:sz w:val="22"/>
        </w:rPr>
        <w:t> </w:t>
      </w:r>
      <w:r>
        <w:rPr>
          <w:sz w:val="22"/>
        </w:rPr>
        <w:t>the</w:t>
      </w:r>
      <w:r>
        <w:rPr>
          <w:spacing w:val="-7"/>
          <w:sz w:val="22"/>
        </w:rPr>
        <w:t> </w:t>
      </w:r>
      <w:r>
        <w:rPr>
          <w:sz w:val="22"/>
        </w:rPr>
        <w:t>metals</w:t>
      </w:r>
      <w:r>
        <w:rPr>
          <w:spacing w:val="-2"/>
          <w:sz w:val="22"/>
        </w:rPr>
        <w:t> </w:t>
      </w:r>
      <w:r>
        <w:rPr>
          <w:sz w:val="22"/>
        </w:rPr>
        <w:t>and</w:t>
      </w:r>
      <w:r>
        <w:rPr>
          <w:spacing w:val="-5"/>
          <w:sz w:val="22"/>
        </w:rPr>
        <w:t> </w:t>
      </w:r>
      <w:r>
        <w:rPr>
          <w:sz w:val="22"/>
        </w:rPr>
        <w:t>the</w:t>
      </w:r>
      <w:r>
        <w:rPr>
          <w:spacing w:val="-2"/>
          <w:sz w:val="22"/>
        </w:rPr>
        <w:t> </w:t>
      </w:r>
      <w:r>
        <w:rPr>
          <w:sz w:val="22"/>
        </w:rPr>
        <w:t>nonmetals</w:t>
      </w:r>
      <w:r>
        <w:rPr>
          <w:spacing w:val="-2"/>
          <w:sz w:val="22"/>
        </w:rPr>
        <w:t> </w:t>
      </w:r>
      <w:r>
        <w:rPr>
          <w:sz w:val="22"/>
        </w:rPr>
        <w:t>are</w:t>
      </w:r>
      <w:r>
        <w:rPr>
          <w:spacing w:val="-2"/>
          <w:sz w:val="22"/>
        </w:rPr>
        <w:t> </w:t>
      </w:r>
      <w:r>
        <w:rPr>
          <w:sz w:val="22"/>
        </w:rPr>
        <w:t>the</w:t>
      </w:r>
      <w:r>
        <w:rPr>
          <w:spacing w:val="-2"/>
          <w:sz w:val="22"/>
        </w:rPr>
        <w:t> </w:t>
      </w:r>
      <w:r>
        <w:rPr>
          <w:b/>
          <w:sz w:val="22"/>
        </w:rPr>
        <w:t>metalloids</w:t>
      </w:r>
      <w:r>
        <w:rPr>
          <w:sz w:val="22"/>
        </w:rPr>
        <w:t>.</w:t>
      </w:r>
      <w:r>
        <w:rPr>
          <w:spacing w:val="40"/>
          <w:sz w:val="22"/>
        </w:rPr>
        <w:t> </w:t>
      </w:r>
      <w:r>
        <w:rPr>
          <w:sz w:val="22"/>
        </w:rPr>
        <w:t>Metalloids</w:t>
      </w:r>
      <w:r>
        <w:rPr>
          <w:spacing w:val="-2"/>
          <w:sz w:val="22"/>
        </w:rPr>
        <w:t> </w:t>
      </w:r>
      <w:r>
        <w:rPr>
          <w:sz w:val="22"/>
        </w:rPr>
        <w:t>have</w:t>
      </w:r>
      <w:r>
        <w:rPr>
          <w:spacing w:val="-2"/>
          <w:sz w:val="22"/>
        </w:rPr>
        <w:t> </w:t>
      </w:r>
      <w:r>
        <w:rPr>
          <w:sz w:val="22"/>
        </w:rPr>
        <w:t>some properties of metals</w:t>
      </w:r>
      <w:r>
        <w:rPr>
          <w:sz w:val="22"/>
          <w:vertAlign w:val="superscript"/>
        </w:rPr>
        <w:t>11</w:t>
      </w:r>
      <w:r>
        <w:rPr>
          <w:sz w:val="22"/>
          <w:vertAlign w:val="baseline"/>
        </w:rPr>
        <w:t> and some properties of nonmetals.</w:t>
      </w:r>
      <w:r>
        <w:rPr>
          <w:sz w:val="22"/>
          <w:vertAlign w:val="superscript"/>
        </w:rPr>
        <w:t>12</w:t>
      </w:r>
    </w:p>
    <w:p>
      <w:pPr>
        <w:pStyle w:val="BodyText"/>
        <w:rPr>
          <w:sz w:val="20"/>
        </w:rPr>
      </w:pPr>
    </w:p>
    <w:p>
      <w:pPr>
        <w:pStyle w:val="BodyText"/>
        <w:spacing w:before="7"/>
        <w:rPr>
          <w:sz w:val="15"/>
        </w:rPr>
      </w:pPr>
      <w:r>
        <w:rPr/>
        <w:pict>
          <v:shape style="position:absolute;margin-left:79.75pt;margin-top:10.584712pt;width:452.5pt;height:84.2pt;mso-position-horizontal-relative:page;mso-position-vertical-relative:paragraph;z-index:-15725568;mso-wrap-distance-left:0;mso-wrap-distance-right:0" type="#_x0000_t202" id="docshape10" filled="true" fillcolor="#d7d7d7" stroked="true" strokeweight=".75pt" strokecolor="#000000">
            <v:textbox inset="0,0,0,0">
              <w:txbxContent>
                <w:p>
                  <w:pPr>
                    <w:spacing w:before="70"/>
                    <w:ind w:left="145" w:right="0" w:firstLine="0"/>
                    <w:jc w:val="left"/>
                    <w:rPr>
                      <w:b/>
                      <w:i/>
                      <w:color w:val="000000"/>
                      <w:sz w:val="22"/>
                    </w:rPr>
                  </w:pPr>
                  <w:r>
                    <w:rPr>
                      <w:b/>
                      <w:i/>
                      <w:color w:val="000000"/>
                      <w:sz w:val="22"/>
                    </w:rPr>
                    <w:t>Spotlight</w:t>
                  </w:r>
                  <w:r>
                    <w:rPr>
                      <w:b/>
                      <w:i/>
                      <w:color w:val="000000"/>
                      <w:spacing w:val="-2"/>
                      <w:sz w:val="22"/>
                    </w:rPr>
                    <w:t> </w:t>
                  </w:r>
                  <w:r>
                    <w:rPr>
                      <w:b/>
                      <w:i/>
                      <w:color w:val="000000"/>
                      <w:sz w:val="22"/>
                    </w:rPr>
                    <w:t>on</w:t>
                  </w:r>
                  <w:r>
                    <w:rPr>
                      <w:b/>
                      <w:i/>
                      <w:color w:val="000000"/>
                      <w:spacing w:val="-1"/>
                      <w:sz w:val="22"/>
                    </w:rPr>
                    <w:t> </w:t>
                  </w:r>
                  <w:r>
                    <w:rPr>
                      <w:b/>
                      <w:i/>
                      <w:color w:val="000000"/>
                      <w:spacing w:val="-2"/>
                      <w:sz w:val="22"/>
                    </w:rPr>
                    <w:t>Technology</w:t>
                  </w:r>
                </w:p>
                <w:p>
                  <w:pPr>
                    <w:pStyle w:val="BodyText"/>
                    <w:spacing w:before="4"/>
                    <w:rPr>
                      <w:b/>
                      <w:i/>
                      <w:color w:val="000000"/>
                      <w:sz w:val="20"/>
                    </w:rPr>
                  </w:pPr>
                </w:p>
                <w:p>
                  <w:pPr>
                    <w:pStyle w:val="BodyText"/>
                    <w:spacing w:line="276" w:lineRule="auto" w:before="1"/>
                    <w:ind w:left="145" w:right="101"/>
                    <w:rPr>
                      <w:color w:val="000000"/>
                    </w:rPr>
                  </w:pPr>
                  <w:r>
                    <w:rPr>
                      <w:color w:val="000000"/>
                    </w:rPr>
                    <w:t>Metalloids</w:t>
                  </w:r>
                  <w:r>
                    <w:rPr>
                      <w:color w:val="000000"/>
                      <w:spacing w:val="-3"/>
                    </w:rPr>
                    <w:t> </w:t>
                  </w:r>
                  <w:r>
                    <w:rPr>
                      <w:color w:val="000000"/>
                    </w:rPr>
                    <w:t>are</w:t>
                  </w:r>
                  <w:r>
                    <w:rPr>
                      <w:color w:val="000000"/>
                      <w:spacing w:val="-3"/>
                    </w:rPr>
                    <w:t> </w:t>
                  </w:r>
                  <w:r>
                    <w:rPr>
                      <w:color w:val="000000"/>
                    </w:rPr>
                    <w:t>used</w:t>
                  </w:r>
                  <w:r>
                    <w:rPr>
                      <w:color w:val="000000"/>
                      <w:spacing w:val="-5"/>
                    </w:rPr>
                    <w:t> </w:t>
                  </w:r>
                  <w:r>
                    <w:rPr>
                      <w:color w:val="000000"/>
                    </w:rPr>
                    <w:t>for</w:t>
                  </w:r>
                  <w:r>
                    <w:rPr>
                      <w:color w:val="000000"/>
                      <w:spacing w:val="-4"/>
                    </w:rPr>
                    <w:t> </w:t>
                  </w:r>
                  <w:r>
                    <w:rPr>
                      <w:color w:val="000000"/>
                    </w:rPr>
                    <w:t>a</w:t>
                  </w:r>
                  <w:r>
                    <w:rPr>
                      <w:color w:val="000000"/>
                      <w:spacing w:val="-3"/>
                    </w:rPr>
                    <w:t> </w:t>
                  </w:r>
                  <w:r>
                    <w:rPr>
                      <w:color w:val="000000"/>
                    </w:rPr>
                    <w:t>bunch</w:t>
                  </w:r>
                  <w:r>
                    <w:rPr>
                      <w:color w:val="000000"/>
                      <w:spacing w:val="-3"/>
                    </w:rPr>
                    <w:t> </w:t>
                  </w:r>
                  <w:r>
                    <w:rPr>
                      <w:color w:val="000000"/>
                    </w:rPr>
                    <w:t>of</w:t>
                  </w:r>
                  <w:r>
                    <w:rPr>
                      <w:color w:val="000000"/>
                      <w:spacing w:val="-3"/>
                    </w:rPr>
                    <w:t> </w:t>
                  </w:r>
                  <w:r>
                    <w:rPr>
                      <w:color w:val="000000"/>
                    </w:rPr>
                    <w:t>different</w:t>
                  </w:r>
                  <w:r>
                    <w:rPr>
                      <w:color w:val="000000"/>
                      <w:spacing w:val="-2"/>
                    </w:rPr>
                    <w:t> </w:t>
                  </w:r>
                  <w:r>
                    <w:rPr>
                      <w:color w:val="000000"/>
                    </w:rPr>
                    <w:t>stuff.</w:t>
                  </w:r>
                  <w:r>
                    <w:rPr>
                      <w:color w:val="000000"/>
                      <w:spacing w:val="40"/>
                    </w:rPr>
                    <w:t> </w:t>
                  </w:r>
                  <w:r>
                    <w:rPr>
                      <w:color w:val="000000"/>
                    </w:rPr>
                    <w:t>Some</w:t>
                  </w:r>
                  <w:r>
                    <w:rPr>
                      <w:color w:val="000000"/>
                      <w:spacing w:val="-3"/>
                    </w:rPr>
                    <w:t> </w:t>
                  </w:r>
                  <w:r>
                    <w:rPr>
                      <w:color w:val="000000"/>
                    </w:rPr>
                    <w:t>of</w:t>
                  </w:r>
                  <w:r>
                    <w:rPr>
                      <w:color w:val="000000"/>
                      <w:spacing w:val="-2"/>
                    </w:rPr>
                    <w:t> </w:t>
                  </w:r>
                  <w:r>
                    <w:rPr>
                      <w:color w:val="000000"/>
                    </w:rPr>
                    <w:t>the</w:t>
                  </w:r>
                  <w:r>
                    <w:rPr>
                      <w:color w:val="000000"/>
                      <w:spacing w:val="-3"/>
                    </w:rPr>
                    <w:t> </w:t>
                  </w:r>
                  <w:r>
                    <w:rPr>
                      <w:color w:val="000000"/>
                    </w:rPr>
                    <w:t>main</w:t>
                  </w:r>
                  <w:r>
                    <w:rPr>
                      <w:color w:val="000000"/>
                      <w:spacing w:val="-3"/>
                    </w:rPr>
                    <w:t> </w:t>
                  </w:r>
                  <w:r>
                    <w:rPr>
                      <w:color w:val="000000"/>
                    </w:rPr>
                    <w:t>uses</w:t>
                  </w:r>
                  <w:r>
                    <w:rPr>
                      <w:color w:val="000000"/>
                      <w:spacing w:val="-3"/>
                    </w:rPr>
                    <w:t> </w:t>
                  </w:r>
                  <w:r>
                    <w:rPr>
                      <w:color w:val="000000"/>
                    </w:rPr>
                    <w:t>include</w:t>
                  </w:r>
                  <w:r>
                    <w:rPr>
                      <w:color w:val="000000"/>
                      <w:spacing w:val="-3"/>
                    </w:rPr>
                    <w:t> </w:t>
                  </w:r>
                  <w:r>
                    <w:rPr>
                      <w:color w:val="000000"/>
                    </w:rPr>
                    <w:t>computer</w:t>
                  </w:r>
                  <w:r>
                    <w:rPr>
                      <w:color w:val="000000"/>
                      <w:spacing w:val="-4"/>
                    </w:rPr>
                    <w:t> </w:t>
                  </w:r>
                  <w:r>
                    <w:rPr>
                      <w:color w:val="000000"/>
                    </w:rPr>
                    <w:t>chips and solar cells.</w:t>
                  </w:r>
                  <w:r>
                    <w:rPr>
                      <w:color w:val="000000"/>
                      <w:spacing w:val="40"/>
                    </w:rPr>
                    <w:t> </w:t>
                  </w:r>
                  <w:r>
                    <w:rPr>
                      <w:color w:val="000000"/>
                    </w:rPr>
                    <w:t>Actually, that’s all I can think of, but I’m pretty sure they must be good for something else, too.</w:t>
                  </w:r>
                </w:p>
              </w:txbxContent>
            </v:textbox>
            <v:fill type="solid"/>
            <v:stroke dashstyle="solid"/>
            <w10:wrap type="topAndBottom"/>
          </v:shape>
        </w:pict>
      </w:r>
    </w:p>
    <w:p>
      <w:pPr>
        <w:pStyle w:val="BodyText"/>
        <w:rPr>
          <w:sz w:val="26"/>
        </w:rPr>
      </w:pPr>
    </w:p>
    <w:p>
      <w:pPr>
        <w:pStyle w:val="BodyText"/>
        <w:rPr>
          <w:sz w:val="26"/>
        </w:rPr>
      </w:pPr>
    </w:p>
    <w:p>
      <w:pPr>
        <w:pStyle w:val="BodyText"/>
        <w:spacing w:before="6"/>
        <w:rPr>
          <w:sz w:val="37"/>
        </w:rPr>
      </w:pPr>
    </w:p>
    <w:p>
      <w:pPr>
        <w:pStyle w:val="Heading2"/>
        <w:spacing w:before="1"/>
      </w:pPr>
      <w:r>
        <w:rPr/>
        <w:t>Section</w:t>
      </w:r>
      <w:r>
        <w:rPr>
          <w:spacing w:val="-8"/>
        </w:rPr>
        <w:t> </w:t>
      </w:r>
      <w:r>
        <w:rPr/>
        <w:t>6.3:</w:t>
      </w:r>
      <w:r>
        <w:rPr>
          <w:spacing w:val="67"/>
        </w:rPr>
        <w:t> </w:t>
      </w:r>
      <w:r>
        <w:rPr/>
        <w:t>Valence</w:t>
      </w:r>
      <w:r>
        <w:rPr>
          <w:spacing w:val="-7"/>
        </w:rPr>
        <w:t> </w:t>
      </w:r>
      <w:r>
        <w:rPr>
          <w:spacing w:val="-2"/>
        </w:rPr>
        <w:t>electrons</w:t>
      </w:r>
    </w:p>
    <w:p>
      <w:pPr>
        <w:pStyle w:val="BodyText"/>
        <w:spacing w:line="276" w:lineRule="auto" w:before="248"/>
        <w:ind w:left="260" w:right="163"/>
      </w:pPr>
      <w:r>
        <w:rPr>
          <w:b/>
        </w:rPr>
        <w:t>Valence</w:t>
      </w:r>
      <w:r>
        <w:rPr>
          <w:b/>
          <w:spacing w:val="-3"/>
        </w:rPr>
        <w:t> </w:t>
      </w:r>
      <w:r>
        <w:rPr>
          <w:b/>
        </w:rPr>
        <w:t>electrons</w:t>
      </w:r>
      <w:r>
        <w:rPr>
          <w:b/>
          <w:spacing w:val="-2"/>
        </w:rPr>
        <w:t> </w:t>
      </w:r>
      <w:r>
        <w:rPr/>
        <w:t>are</w:t>
      </w:r>
      <w:r>
        <w:rPr>
          <w:spacing w:val="-3"/>
        </w:rPr>
        <w:t> </w:t>
      </w:r>
      <w:r>
        <w:rPr/>
        <w:t>the</w:t>
      </w:r>
      <w:r>
        <w:rPr>
          <w:spacing w:val="-1"/>
        </w:rPr>
        <w:t> </w:t>
      </w:r>
      <w:r>
        <w:rPr/>
        <w:t>outermost</w:t>
      </w:r>
      <w:r>
        <w:rPr>
          <w:spacing w:val="-2"/>
        </w:rPr>
        <w:t> </w:t>
      </w:r>
      <w:r>
        <w:rPr/>
        <w:t>s-</w:t>
      </w:r>
      <w:r>
        <w:rPr>
          <w:spacing w:val="-5"/>
        </w:rPr>
        <w:t> </w:t>
      </w:r>
      <w:r>
        <w:rPr/>
        <w:t>and</w:t>
      </w:r>
      <w:r>
        <w:rPr>
          <w:spacing w:val="-1"/>
        </w:rPr>
        <w:t> </w:t>
      </w:r>
      <w:r>
        <w:rPr/>
        <w:t>p-</w:t>
      </w:r>
      <w:r>
        <w:rPr>
          <w:spacing w:val="-5"/>
        </w:rPr>
        <w:t> </w:t>
      </w:r>
      <w:r>
        <w:rPr/>
        <w:t>electrons</w:t>
      </w:r>
      <w:r>
        <w:rPr>
          <w:spacing w:val="-3"/>
        </w:rPr>
        <w:t> </w:t>
      </w:r>
      <w:r>
        <w:rPr/>
        <w:t>in</w:t>
      </w:r>
      <w:r>
        <w:rPr>
          <w:spacing w:val="-1"/>
        </w:rPr>
        <w:t> </w:t>
      </w:r>
      <w:r>
        <w:rPr/>
        <w:t>an</w:t>
      </w:r>
      <w:r>
        <w:rPr>
          <w:spacing w:val="-3"/>
        </w:rPr>
        <w:t> </w:t>
      </w:r>
      <w:r>
        <w:rPr/>
        <w:t>atom.</w:t>
      </w:r>
      <w:r>
        <w:rPr>
          <w:spacing w:val="40"/>
        </w:rPr>
        <w:t> </w:t>
      </w:r>
      <w:r>
        <w:rPr/>
        <w:t>By</w:t>
      </w:r>
      <w:r>
        <w:rPr>
          <w:spacing w:val="-4"/>
        </w:rPr>
        <w:t> </w:t>
      </w:r>
      <w:r>
        <w:rPr/>
        <w:t>counting</w:t>
      </w:r>
      <w:r>
        <w:rPr>
          <w:spacing w:val="-4"/>
        </w:rPr>
        <w:t> </w:t>
      </w:r>
      <w:r>
        <w:rPr/>
        <w:t>across</w:t>
      </w:r>
      <w:r>
        <w:rPr>
          <w:spacing w:val="-1"/>
        </w:rPr>
        <w:t> </w:t>
      </w:r>
      <w:r>
        <w:rPr/>
        <w:t>these</w:t>
      </w:r>
      <w:r>
        <w:rPr>
          <w:spacing w:val="-3"/>
        </w:rPr>
        <w:t> </w:t>
      </w:r>
      <w:r>
        <w:rPr/>
        <w:t>sections</w:t>
      </w:r>
      <w:r>
        <w:rPr>
          <w:spacing w:val="-3"/>
        </w:rPr>
        <w:t> </w:t>
      </w:r>
      <w:r>
        <w:rPr/>
        <w:t>in the periodic table, you can</w:t>
      </w:r>
      <w:r>
        <w:rPr>
          <w:spacing w:val="-2"/>
        </w:rPr>
        <w:t> </w:t>
      </w:r>
      <w:r>
        <w:rPr/>
        <w:t>figure out how many valence electrons each atom</w:t>
      </w:r>
      <w:r>
        <w:rPr>
          <w:spacing w:val="-3"/>
        </w:rPr>
        <w:t> </w:t>
      </w:r>
      <w:r>
        <w:rPr/>
        <w:t>has.</w:t>
      </w:r>
      <w:r>
        <w:rPr>
          <w:spacing w:val="40"/>
        </w:rPr>
        <w:t> </w:t>
      </w:r>
      <w:r>
        <w:rPr/>
        <w:t>For example, calcium has two valence electrons and nitrogen has five valence electrons.</w:t>
      </w:r>
      <w:r>
        <w:rPr>
          <w:spacing w:val="40"/>
        </w:rPr>
        <w:t> </w:t>
      </w:r>
      <w:r>
        <w:rPr/>
        <w:t>Elements in the same group of the periodic table have the same number of valence electrons, which explains why they have similar </w:t>
      </w:r>
      <w:r>
        <w:rPr>
          <w:spacing w:val="-2"/>
        </w:rPr>
        <w:t>properties.</w:t>
      </w:r>
    </w:p>
    <w:p>
      <w:pPr>
        <w:pStyle w:val="BodyText"/>
        <w:spacing w:line="276" w:lineRule="auto" w:before="202"/>
        <w:ind w:left="260" w:right="198"/>
      </w:pPr>
      <w:r>
        <w:rPr/>
        <w:t>This</w:t>
      </w:r>
      <w:r>
        <w:rPr>
          <w:spacing w:val="-4"/>
        </w:rPr>
        <w:t> </w:t>
      </w:r>
      <w:r>
        <w:rPr/>
        <w:t>is</w:t>
      </w:r>
      <w:r>
        <w:rPr>
          <w:spacing w:val="-2"/>
        </w:rPr>
        <w:t> </w:t>
      </w:r>
      <w:r>
        <w:rPr/>
        <w:t>one</w:t>
      </w:r>
      <w:r>
        <w:rPr>
          <w:spacing w:val="-2"/>
        </w:rPr>
        <w:t> </w:t>
      </w:r>
      <w:r>
        <w:rPr/>
        <w:t>of</w:t>
      </w:r>
      <w:r>
        <w:rPr>
          <w:spacing w:val="-4"/>
        </w:rPr>
        <w:t> </w:t>
      </w:r>
      <w:r>
        <w:rPr/>
        <w:t>those</w:t>
      </w:r>
      <w:r>
        <w:rPr>
          <w:spacing w:val="-4"/>
        </w:rPr>
        <w:t> </w:t>
      </w:r>
      <w:r>
        <w:rPr/>
        <w:t>reasons</w:t>
      </w:r>
      <w:r>
        <w:rPr>
          <w:spacing w:val="-4"/>
        </w:rPr>
        <w:t> </w:t>
      </w:r>
      <w:r>
        <w:rPr/>
        <w:t>that</w:t>
      </w:r>
      <w:r>
        <w:rPr>
          <w:spacing w:val="-1"/>
        </w:rPr>
        <w:t> </w:t>
      </w:r>
      <w:r>
        <w:rPr/>
        <w:t>electron</w:t>
      </w:r>
      <w:r>
        <w:rPr>
          <w:spacing w:val="-5"/>
        </w:rPr>
        <w:t> </w:t>
      </w:r>
      <w:r>
        <w:rPr/>
        <w:t>configurations we</w:t>
      </w:r>
      <w:r>
        <w:rPr>
          <w:spacing w:val="-2"/>
        </w:rPr>
        <w:t> </w:t>
      </w:r>
      <w:r>
        <w:rPr/>
        <w:t>learned</w:t>
      </w:r>
      <w:r>
        <w:rPr>
          <w:spacing w:val="-1"/>
        </w:rPr>
        <w:t> </w:t>
      </w:r>
      <w:r>
        <w:rPr/>
        <w:t>in</w:t>
      </w:r>
      <w:r>
        <w:rPr>
          <w:spacing w:val="-2"/>
        </w:rPr>
        <w:t> </w:t>
      </w:r>
      <w:r>
        <w:rPr/>
        <w:t>the</w:t>
      </w:r>
      <w:r>
        <w:rPr>
          <w:spacing w:val="-2"/>
        </w:rPr>
        <w:t> </w:t>
      </w:r>
      <w:r>
        <w:rPr/>
        <w:t>last</w:t>
      </w:r>
      <w:r>
        <w:rPr>
          <w:spacing w:val="-4"/>
        </w:rPr>
        <w:t> </w:t>
      </w:r>
      <w:r>
        <w:rPr/>
        <w:t>chapter</w:t>
      </w:r>
      <w:r>
        <w:rPr>
          <w:spacing w:val="-3"/>
        </w:rPr>
        <w:t> </w:t>
      </w:r>
      <w:r>
        <w:rPr/>
        <w:t>are</w:t>
      </w:r>
      <w:r>
        <w:rPr>
          <w:spacing w:val="-2"/>
        </w:rPr>
        <w:t> </w:t>
      </w:r>
      <w:r>
        <w:rPr/>
        <w:t>slightly</w:t>
      </w:r>
      <w:r>
        <w:rPr>
          <w:spacing w:val="-5"/>
        </w:rPr>
        <w:t> </w:t>
      </w:r>
      <w:r>
        <w:rPr/>
        <w:t>handy. If you look at the configurations for lithium [He]2s</w:t>
      </w:r>
      <w:r>
        <w:rPr>
          <w:vertAlign w:val="superscript"/>
        </w:rPr>
        <w:t>1</w:t>
      </w:r>
      <w:r>
        <w:rPr>
          <w:vertAlign w:val="baseline"/>
        </w:rPr>
        <w:t> and sodium [Ne]3s</w:t>
      </w:r>
      <w:r>
        <w:rPr>
          <w:vertAlign w:val="superscript"/>
        </w:rPr>
        <w:t>1</w:t>
      </w:r>
      <w:r>
        <w:rPr>
          <w:vertAlign w:val="baseline"/>
        </w:rPr>
        <w:t>, you can see that they have the same number of valence electrons.</w:t>
      </w:r>
      <w:r>
        <w:rPr>
          <w:spacing w:val="40"/>
          <w:vertAlign w:val="baseline"/>
        </w:rPr>
        <w:t> </w:t>
      </w:r>
      <w:r>
        <w:rPr>
          <w:vertAlign w:val="baseline"/>
        </w:rPr>
        <w:t>As a result, they act very much alike in many chemical reactions.</w:t>
      </w:r>
      <w:r>
        <w:rPr>
          <w:vertAlign w:val="superscript"/>
        </w:rPr>
        <w:t>13</w:t>
      </w:r>
    </w:p>
    <w:p>
      <w:pPr>
        <w:pStyle w:val="BodyText"/>
        <w:spacing w:line="276" w:lineRule="auto" w:before="200"/>
        <w:ind w:left="260" w:right="198"/>
      </w:pPr>
      <w:r>
        <w:rPr/>
        <w:t>So,</w:t>
      </w:r>
      <w:r>
        <w:rPr>
          <w:spacing w:val="-2"/>
        </w:rPr>
        <w:t> </w:t>
      </w:r>
      <w:r>
        <w:rPr/>
        <w:t>why</w:t>
      </w:r>
      <w:r>
        <w:rPr>
          <w:spacing w:val="-5"/>
        </w:rPr>
        <w:t> </w:t>
      </w:r>
      <w:r>
        <w:rPr/>
        <w:t>do</w:t>
      </w:r>
      <w:r>
        <w:rPr>
          <w:spacing w:val="-2"/>
        </w:rPr>
        <w:t> </w:t>
      </w:r>
      <w:r>
        <w:rPr/>
        <w:t>we</w:t>
      </w:r>
      <w:r>
        <w:rPr>
          <w:spacing w:val="-2"/>
        </w:rPr>
        <w:t> </w:t>
      </w:r>
      <w:r>
        <w:rPr/>
        <w:t>care</w:t>
      </w:r>
      <w:r>
        <w:rPr>
          <w:spacing w:val="-2"/>
        </w:rPr>
        <w:t> </w:t>
      </w:r>
      <w:r>
        <w:rPr/>
        <w:t>about</w:t>
      </w:r>
      <w:r>
        <w:rPr>
          <w:spacing w:val="-1"/>
        </w:rPr>
        <w:t> </w:t>
      </w:r>
      <w:r>
        <w:rPr/>
        <w:t>valence</w:t>
      </w:r>
      <w:r>
        <w:rPr>
          <w:spacing w:val="-2"/>
        </w:rPr>
        <w:t> </w:t>
      </w:r>
      <w:r>
        <w:rPr/>
        <w:t>electrons</w:t>
      </w:r>
      <w:r>
        <w:rPr>
          <w:spacing w:val="-4"/>
        </w:rPr>
        <w:t> </w:t>
      </w:r>
      <w:r>
        <w:rPr/>
        <w:t>anyway?</w:t>
      </w:r>
      <w:r>
        <w:rPr>
          <w:spacing w:val="40"/>
        </w:rPr>
        <w:t> </w:t>
      </w:r>
      <w:r>
        <w:rPr/>
        <w:t>It’s</w:t>
      </w:r>
      <w:r>
        <w:rPr>
          <w:spacing w:val="-4"/>
        </w:rPr>
        <w:t> </w:t>
      </w:r>
      <w:r>
        <w:rPr/>
        <w:t>the</w:t>
      </w:r>
      <w:r>
        <w:rPr>
          <w:spacing w:val="-2"/>
        </w:rPr>
        <w:t> </w:t>
      </w:r>
      <w:r>
        <w:rPr/>
        <w:t>valence</w:t>
      </w:r>
      <w:r>
        <w:rPr>
          <w:spacing w:val="-2"/>
        </w:rPr>
        <w:t> </w:t>
      </w:r>
      <w:r>
        <w:rPr/>
        <w:t>electrons</w:t>
      </w:r>
      <w:r>
        <w:rPr>
          <w:spacing w:val="-2"/>
        </w:rPr>
        <w:t> </w:t>
      </w:r>
      <w:r>
        <w:rPr/>
        <w:t>that</w:t>
      </w:r>
      <w:r>
        <w:rPr>
          <w:spacing w:val="-1"/>
        </w:rPr>
        <w:t> </w:t>
      </w:r>
      <w:r>
        <w:rPr/>
        <w:t>go</w:t>
      </w:r>
      <w:r>
        <w:rPr>
          <w:spacing w:val="-2"/>
        </w:rPr>
        <w:t> </w:t>
      </w:r>
      <w:r>
        <w:rPr/>
        <w:t>wandering</w:t>
      </w:r>
      <w:r>
        <w:rPr>
          <w:spacing w:val="-5"/>
        </w:rPr>
        <w:t> </w:t>
      </w:r>
      <w:r>
        <w:rPr/>
        <w:t>from atom to atom, forming and breaking chemical bonds.</w:t>
      </w:r>
      <w:r>
        <w:rPr>
          <w:spacing w:val="40"/>
        </w:rPr>
        <w:t> </w:t>
      </w:r>
      <w:r>
        <w:rPr/>
        <w:t>Since this making and breaking of bonds is something that we find interesting, we, in turn, find valence electrons to be interesting, too.</w:t>
      </w:r>
      <w:r>
        <w:rPr>
          <w:vertAlign w:val="superscript"/>
        </w:rPr>
        <w:t>14</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18"/>
        </w:rPr>
      </w:pPr>
      <w:r>
        <w:rPr/>
        <w:pict>
          <v:rect style="position:absolute;margin-left:72.024002pt;margin-top:11.797827pt;width:144.020pt;height:.72003pt;mso-position-horizontal-relative:page;mso-position-vertical-relative:paragraph;z-index:-15725056;mso-wrap-distance-left:0;mso-wrap-distance-right:0" id="docshape11" filled="true" fillcolor="#000000" stroked="false">
            <v:fill type="solid"/>
            <w10:wrap type="topAndBottom"/>
          </v:rect>
        </w:pict>
      </w:r>
    </w:p>
    <w:p>
      <w:pPr>
        <w:spacing w:before="96"/>
        <w:ind w:left="260" w:right="0" w:firstLine="0"/>
        <w:jc w:val="left"/>
        <w:rPr>
          <w:sz w:val="20"/>
        </w:rPr>
      </w:pPr>
      <w:r>
        <w:rPr>
          <w:sz w:val="20"/>
          <w:vertAlign w:val="superscript"/>
        </w:rPr>
        <w:t>9</w:t>
      </w:r>
      <w:r>
        <w:rPr>
          <w:spacing w:val="-2"/>
          <w:sz w:val="20"/>
          <w:vertAlign w:val="baseline"/>
        </w:rPr>
        <w:t> </w:t>
      </w:r>
      <w:r>
        <w:rPr>
          <w:sz w:val="20"/>
          <w:vertAlign w:val="baseline"/>
        </w:rPr>
        <w:t>Easy</w:t>
      </w:r>
      <w:r>
        <w:rPr>
          <w:spacing w:val="-6"/>
          <w:sz w:val="20"/>
          <w:vertAlign w:val="baseline"/>
        </w:rPr>
        <w:t> </w:t>
      </w:r>
      <w:r>
        <w:rPr>
          <w:sz w:val="20"/>
          <w:vertAlign w:val="baseline"/>
        </w:rPr>
        <w:t>to</w:t>
      </w:r>
      <w:r>
        <w:rPr>
          <w:spacing w:val="-1"/>
          <w:sz w:val="20"/>
          <w:vertAlign w:val="baseline"/>
        </w:rPr>
        <w:t> </w:t>
      </w:r>
      <w:r>
        <w:rPr>
          <w:spacing w:val="-2"/>
          <w:sz w:val="20"/>
          <w:vertAlign w:val="baseline"/>
        </w:rPr>
        <w:t>dent.</w:t>
      </w:r>
    </w:p>
    <w:p>
      <w:pPr>
        <w:spacing w:before="1"/>
        <w:ind w:left="260" w:right="0" w:firstLine="0"/>
        <w:jc w:val="left"/>
        <w:rPr>
          <w:sz w:val="20"/>
        </w:rPr>
      </w:pPr>
      <w:r>
        <w:rPr>
          <w:sz w:val="20"/>
          <w:vertAlign w:val="superscript"/>
        </w:rPr>
        <w:t>10</w:t>
      </w:r>
      <w:r>
        <w:rPr>
          <w:spacing w:val="-2"/>
          <w:sz w:val="20"/>
          <w:vertAlign w:val="baseline"/>
        </w:rPr>
        <w:t> </w:t>
      </w:r>
      <w:r>
        <w:rPr>
          <w:sz w:val="20"/>
          <w:vertAlign w:val="baseline"/>
        </w:rPr>
        <w:t>Easy</w:t>
      </w:r>
      <w:r>
        <w:rPr>
          <w:spacing w:val="-6"/>
          <w:sz w:val="20"/>
          <w:vertAlign w:val="baseline"/>
        </w:rPr>
        <w:t> </w:t>
      </w:r>
      <w:r>
        <w:rPr>
          <w:sz w:val="20"/>
          <w:vertAlign w:val="baseline"/>
        </w:rPr>
        <w:t>to</w:t>
      </w:r>
      <w:r>
        <w:rPr>
          <w:spacing w:val="-1"/>
          <w:sz w:val="20"/>
          <w:vertAlign w:val="baseline"/>
        </w:rPr>
        <w:t> </w:t>
      </w:r>
      <w:r>
        <w:rPr>
          <w:spacing w:val="-2"/>
          <w:sz w:val="20"/>
          <w:vertAlign w:val="baseline"/>
        </w:rPr>
        <w:t>stretch.</w:t>
      </w:r>
    </w:p>
    <w:p>
      <w:pPr>
        <w:spacing w:before="0"/>
        <w:ind w:left="260" w:right="0" w:firstLine="0"/>
        <w:jc w:val="left"/>
        <w:rPr>
          <w:sz w:val="20"/>
        </w:rPr>
      </w:pPr>
      <w:r>
        <w:rPr>
          <w:sz w:val="20"/>
          <w:vertAlign w:val="superscript"/>
        </w:rPr>
        <w:t>11</w:t>
      </w:r>
      <w:r>
        <w:rPr>
          <w:spacing w:val="-5"/>
          <w:sz w:val="20"/>
          <w:vertAlign w:val="baseline"/>
        </w:rPr>
        <w:t> </w:t>
      </w:r>
      <w:r>
        <w:rPr>
          <w:sz w:val="20"/>
          <w:vertAlign w:val="baseline"/>
        </w:rPr>
        <w:t>They</w:t>
      </w:r>
      <w:r>
        <w:rPr>
          <w:spacing w:val="-6"/>
          <w:sz w:val="20"/>
          <w:vertAlign w:val="baseline"/>
        </w:rPr>
        <w:t> </w:t>
      </w:r>
      <w:r>
        <w:rPr>
          <w:sz w:val="20"/>
          <w:vertAlign w:val="baseline"/>
        </w:rPr>
        <w:t>can</w:t>
      </w:r>
      <w:r>
        <w:rPr>
          <w:spacing w:val="-5"/>
          <w:sz w:val="20"/>
          <w:vertAlign w:val="baseline"/>
        </w:rPr>
        <w:t> </w:t>
      </w:r>
      <w:r>
        <w:rPr>
          <w:sz w:val="20"/>
          <w:vertAlign w:val="baseline"/>
        </w:rPr>
        <w:t>conduct</w:t>
      </w:r>
      <w:r>
        <w:rPr>
          <w:spacing w:val="-4"/>
          <w:sz w:val="20"/>
          <w:vertAlign w:val="baseline"/>
        </w:rPr>
        <w:t> </w:t>
      </w:r>
      <w:r>
        <w:rPr>
          <w:sz w:val="20"/>
          <w:vertAlign w:val="baseline"/>
        </w:rPr>
        <w:t>electricity</w:t>
      </w:r>
      <w:r>
        <w:rPr>
          <w:spacing w:val="-5"/>
          <w:sz w:val="20"/>
          <w:vertAlign w:val="baseline"/>
        </w:rPr>
        <w:t> </w:t>
      </w:r>
      <w:r>
        <w:rPr>
          <w:sz w:val="20"/>
          <w:vertAlign w:val="baseline"/>
        </w:rPr>
        <w:t>a</w:t>
      </w:r>
      <w:r>
        <w:rPr>
          <w:spacing w:val="-4"/>
          <w:sz w:val="20"/>
          <w:vertAlign w:val="baseline"/>
        </w:rPr>
        <w:t> </w:t>
      </w:r>
      <w:r>
        <w:rPr>
          <w:sz w:val="20"/>
          <w:vertAlign w:val="baseline"/>
        </w:rPr>
        <w:t>little</w:t>
      </w:r>
      <w:r>
        <w:rPr>
          <w:spacing w:val="-4"/>
          <w:sz w:val="20"/>
          <w:vertAlign w:val="baseline"/>
        </w:rPr>
        <w:t> </w:t>
      </w:r>
      <w:r>
        <w:rPr>
          <w:sz w:val="20"/>
          <w:vertAlign w:val="baseline"/>
        </w:rPr>
        <w:t>bit</w:t>
      </w:r>
      <w:r>
        <w:rPr>
          <w:spacing w:val="-5"/>
          <w:sz w:val="20"/>
          <w:vertAlign w:val="baseline"/>
        </w:rPr>
        <w:t> </w:t>
      </w:r>
      <w:r>
        <w:rPr>
          <w:sz w:val="20"/>
          <w:vertAlign w:val="baseline"/>
        </w:rPr>
        <w:t>and</w:t>
      </w:r>
      <w:r>
        <w:rPr>
          <w:spacing w:val="-4"/>
          <w:sz w:val="20"/>
          <w:vertAlign w:val="baseline"/>
        </w:rPr>
        <w:t> </w:t>
      </w:r>
      <w:r>
        <w:rPr>
          <w:sz w:val="20"/>
          <w:vertAlign w:val="baseline"/>
        </w:rPr>
        <w:t>they’re</w:t>
      </w:r>
      <w:r>
        <w:rPr>
          <w:spacing w:val="-1"/>
          <w:sz w:val="20"/>
          <w:vertAlign w:val="baseline"/>
        </w:rPr>
        <w:t> </w:t>
      </w:r>
      <w:r>
        <w:rPr>
          <w:sz w:val="20"/>
          <w:vertAlign w:val="baseline"/>
        </w:rPr>
        <w:t>usually</w:t>
      </w:r>
      <w:r>
        <w:rPr>
          <w:spacing w:val="-3"/>
          <w:sz w:val="20"/>
          <w:vertAlign w:val="baseline"/>
        </w:rPr>
        <w:t> </w:t>
      </w:r>
      <w:r>
        <w:rPr>
          <w:spacing w:val="-2"/>
          <w:sz w:val="20"/>
          <w:vertAlign w:val="baseline"/>
        </w:rPr>
        <w:t>solid.</w:t>
      </w:r>
    </w:p>
    <w:p>
      <w:pPr>
        <w:spacing w:line="229" w:lineRule="exact" w:before="0"/>
        <w:ind w:left="260" w:right="0" w:firstLine="0"/>
        <w:jc w:val="left"/>
        <w:rPr>
          <w:sz w:val="20"/>
        </w:rPr>
      </w:pPr>
      <w:r>
        <w:rPr>
          <w:sz w:val="20"/>
          <w:vertAlign w:val="superscript"/>
        </w:rPr>
        <w:t>12</w:t>
      </w:r>
      <w:r>
        <w:rPr>
          <w:spacing w:val="-4"/>
          <w:sz w:val="20"/>
          <w:vertAlign w:val="baseline"/>
        </w:rPr>
        <w:t> </w:t>
      </w:r>
      <w:r>
        <w:rPr>
          <w:sz w:val="20"/>
          <w:vertAlign w:val="baseline"/>
        </w:rPr>
        <w:t>They’re</w:t>
      </w:r>
      <w:r>
        <w:rPr>
          <w:spacing w:val="-4"/>
          <w:sz w:val="20"/>
          <w:vertAlign w:val="baseline"/>
        </w:rPr>
        <w:t> </w:t>
      </w:r>
      <w:r>
        <w:rPr>
          <w:sz w:val="20"/>
          <w:vertAlign w:val="baseline"/>
        </w:rPr>
        <w:t>brittle</w:t>
      </w:r>
      <w:r>
        <w:rPr>
          <w:spacing w:val="-4"/>
          <w:sz w:val="20"/>
          <w:vertAlign w:val="baseline"/>
        </w:rPr>
        <w:t> </w:t>
      </w:r>
      <w:r>
        <w:rPr>
          <w:sz w:val="20"/>
          <w:vertAlign w:val="baseline"/>
        </w:rPr>
        <w:t>and</w:t>
      </w:r>
      <w:r>
        <w:rPr>
          <w:spacing w:val="-3"/>
          <w:sz w:val="20"/>
          <w:vertAlign w:val="baseline"/>
        </w:rPr>
        <w:t> </w:t>
      </w:r>
      <w:r>
        <w:rPr>
          <w:sz w:val="20"/>
          <w:vertAlign w:val="baseline"/>
        </w:rPr>
        <w:t>not</w:t>
      </w:r>
      <w:r>
        <w:rPr>
          <w:spacing w:val="-5"/>
          <w:sz w:val="20"/>
          <w:vertAlign w:val="baseline"/>
        </w:rPr>
        <w:t> </w:t>
      </w:r>
      <w:r>
        <w:rPr>
          <w:sz w:val="20"/>
          <w:vertAlign w:val="baseline"/>
        </w:rPr>
        <w:t>very</w:t>
      </w:r>
      <w:r>
        <w:rPr>
          <w:spacing w:val="-5"/>
          <w:sz w:val="20"/>
          <w:vertAlign w:val="baseline"/>
        </w:rPr>
        <w:t> </w:t>
      </w:r>
      <w:r>
        <w:rPr>
          <w:spacing w:val="-2"/>
          <w:sz w:val="20"/>
          <w:vertAlign w:val="baseline"/>
        </w:rPr>
        <w:t>shiny.</w:t>
      </w:r>
    </w:p>
    <w:p>
      <w:pPr>
        <w:spacing w:line="229" w:lineRule="exact" w:before="0"/>
        <w:ind w:left="260" w:right="0" w:firstLine="0"/>
        <w:jc w:val="left"/>
        <w:rPr>
          <w:sz w:val="20"/>
        </w:rPr>
      </w:pPr>
      <w:r>
        <w:rPr>
          <w:sz w:val="20"/>
          <w:vertAlign w:val="superscript"/>
        </w:rPr>
        <w:t>13</w:t>
      </w:r>
      <w:r>
        <w:rPr>
          <w:spacing w:val="-4"/>
          <w:sz w:val="20"/>
          <w:vertAlign w:val="baseline"/>
        </w:rPr>
        <w:t> </w:t>
      </w:r>
      <w:r>
        <w:rPr>
          <w:sz w:val="20"/>
          <w:vertAlign w:val="baseline"/>
        </w:rPr>
        <w:t>For</w:t>
      </w:r>
      <w:r>
        <w:rPr>
          <w:spacing w:val="-3"/>
          <w:sz w:val="20"/>
          <w:vertAlign w:val="baseline"/>
        </w:rPr>
        <w:t> </w:t>
      </w:r>
      <w:r>
        <w:rPr>
          <w:sz w:val="20"/>
          <w:vertAlign w:val="baseline"/>
        </w:rPr>
        <w:t>example,</w:t>
      </w:r>
      <w:r>
        <w:rPr>
          <w:spacing w:val="-3"/>
          <w:sz w:val="20"/>
          <w:vertAlign w:val="baseline"/>
        </w:rPr>
        <w:t> </w:t>
      </w:r>
      <w:r>
        <w:rPr>
          <w:sz w:val="20"/>
          <w:vertAlign w:val="baseline"/>
        </w:rPr>
        <w:t>they</w:t>
      </w:r>
      <w:r>
        <w:rPr>
          <w:spacing w:val="-4"/>
          <w:sz w:val="20"/>
          <w:vertAlign w:val="baseline"/>
        </w:rPr>
        <w:t> </w:t>
      </w:r>
      <w:r>
        <w:rPr>
          <w:sz w:val="20"/>
          <w:vertAlign w:val="baseline"/>
        </w:rPr>
        <w:t>both</w:t>
      </w:r>
      <w:r>
        <w:rPr>
          <w:spacing w:val="-6"/>
          <w:sz w:val="20"/>
          <w:vertAlign w:val="baseline"/>
        </w:rPr>
        <w:t> </w:t>
      </w:r>
      <w:r>
        <w:rPr>
          <w:sz w:val="20"/>
          <w:vertAlign w:val="baseline"/>
        </w:rPr>
        <w:t>blow</w:t>
      </w:r>
      <w:r>
        <w:rPr>
          <w:spacing w:val="-5"/>
          <w:sz w:val="20"/>
          <w:vertAlign w:val="baseline"/>
        </w:rPr>
        <w:t> </w:t>
      </w:r>
      <w:r>
        <w:rPr>
          <w:sz w:val="20"/>
          <w:vertAlign w:val="baseline"/>
        </w:rPr>
        <w:t>up when</w:t>
      </w:r>
      <w:r>
        <w:rPr>
          <w:spacing w:val="-3"/>
          <w:sz w:val="20"/>
          <w:vertAlign w:val="baseline"/>
        </w:rPr>
        <w:t> </w:t>
      </w:r>
      <w:r>
        <w:rPr>
          <w:sz w:val="20"/>
          <w:vertAlign w:val="baseline"/>
        </w:rPr>
        <w:t>you</w:t>
      </w:r>
      <w:r>
        <w:rPr>
          <w:spacing w:val="-4"/>
          <w:sz w:val="20"/>
          <w:vertAlign w:val="baseline"/>
        </w:rPr>
        <w:t> </w:t>
      </w:r>
      <w:r>
        <w:rPr>
          <w:sz w:val="20"/>
          <w:vertAlign w:val="baseline"/>
        </w:rPr>
        <w:t>put</w:t>
      </w:r>
      <w:r>
        <w:rPr>
          <w:spacing w:val="-4"/>
          <w:sz w:val="20"/>
          <w:vertAlign w:val="baseline"/>
        </w:rPr>
        <w:t> </w:t>
      </w:r>
      <w:r>
        <w:rPr>
          <w:sz w:val="20"/>
          <w:vertAlign w:val="baseline"/>
        </w:rPr>
        <w:t>them</w:t>
      </w:r>
      <w:r>
        <w:rPr>
          <w:spacing w:val="-7"/>
          <w:sz w:val="20"/>
          <w:vertAlign w:val="baseline"/>
        </w:rPr>
        <w:t> </w:t>
      </w:r>
      <w:r>
        <w:rPr>
          <w:sz w:val="20"/>
          <w:vertAlign w:val="baseline"/>
        </w:rPr>
        <w:t>in</w:t>
      </w:r>
      <w:r>
        <w:rPr>
          <w:spacing w:val="-2"/>
          <w:sz w:val="20"/>
          <w:vertAlign w:val="baseline"/>
        </w:rPr>
        <w:t> water.</w:t>
      </w:r>
    </w:p>
    <w:p>
      <w:pPr>
        <w:spacing w:before="1"/>
        <w:ind w:left="260" w:right="0" w:firstLine="0"/>
        <w:jc w:val="left"/>
        <w:rPr>
          <w:sz w:val="20"/>
        </w:rPr>
      </w:pPr>
      <w:r>
        <w:rPr>
          <w:sz w:val="20"/>
          <w:vertAlign w:val="superscript"/>
        </w:rPr>
        <w:t>14</w:t>
      </w:r>
      <w:r>
        <w:rPr>
          <w:spacing w:val="-5"/>
          <w:sz w:val="20"/>
          <w:vertAlign w:val="baseline"/>
        </w:rPr>
        <w:t> </w:t>
      </w:r>
      <w:r>
        <w:rPr>
          <w:sz w:val="20"/>
          <w:vertAlign w:val="baseline"/>
        </w:rPr>
        <w:t>Well,</w:t>
      </w:r>
      <w:r>
        <w:rPr>
          <w:spacing w:val="-4"/>
          <w:sz w:val="20"/>
          <w:vertAlign w:val="baseline"/>
        </w:rPr>
        <w:t> </w:t>
      </w:r>
      <w:r>
        <w:rPr>
          <w:sz w:val="20"/>
          <w:vertAlign w:val="baseline"/>
        </w:rPr>
        <w:t>kind</w:t>
      </w:r>
      <w:r>
        <w:rPr>
          <w:spacing w:val="-3"/>
          <w:sz w:val="20"/>
          <w:vertAlign w:val="baseline"/>
        </w:rPr>
        <w:t> </w:t>
      </w:r>
      <w:r>
        <w:rPr>
          <w:sz w:val="20"/>
          <w:vertAlign w:val="baseline"/>
        </w:rPr>
        <w:t>of</w:t>
      </w:r>
      <w:r>
        <w:rPr>
          <w:spacing w:val="-6"/>
          <w:sz w:val="20"/>
          <w:vertAlign w:val="baseline"/>
        </w:rPr>
        <w:t> </w:t>
      </w:r>
      <w:r>
        <w:rPr>
          <w:sz w:val="20"/>
          <w:vertAlign w:val="baseline"/>
        </w:rPr>
        <w:t>interesting,</w:t>
      </w:r>
      <w:r>
        <w:rPr>
          <w:spacing w:val="-4"/>
          <w:sz w:val="20"/>
          <w:vertAlign w:val="baseline"/>
        </w:rPr>
        <w:t> </w:t>
      </w:r>
      <w:r>
        <w:rPr>
          <w:spacing w:val="-2"/>
          <w:sz w:val="20"/>
          <w:vertAlign w:val="baseline"/>
        </w:rPr>
        <w:t>anyway.</w:t>
      </w:r>
    </w:p>
    <w:p>
      <w:pPr>
        <w:spacing w:after="0"/>
        <w:jc w:val="left"/>
        <w:rPr>
          <w:sz w:val="20"/>
        </w:rPr>
        <w:sectPr>
          <w:pgSz w:w="12240" w:h="15840"/>
          <w:pgMar w:top="1360" w:bottom="280" w:left="1180" w:right="1320"/>
        </w:sectPr>
      </w:pPr>
    </w:p>
    <w:p>
      <w:pPr>
        <w:pStyle w:val="Heading2"/>
      </w:pPr>
      <w:r>
        <w:rPr/>
        <w:t>Section</w:t>
      </w:r>
      <w:r>
        <w:rPr>
          <w:spacing w:val="-8"/>
        </w:rPr>
        <w:t> </w:t>
      </w:r>
      <w:r>
        <w:rPr/>
        <w:t>6.4:</w:t>
      </w:r>
      <w:r>
        <w:rPr>
          <w:spacing w:val="67"/>
        </w:rPr>
        <w:t> </w:t>
      </w:r>
      <w:r>
        <w:rPr/>
        <w:t>Periodic</w:t>
      </w:r>
      <w:r>
        <w:rPr>
          <w:spacing w:val="-7"/>
        </w:rPr>
        <w:t> </w:t>
      </w:r>
      <w:r>
        <w:rPr>
          <w:spacing w:val="-2"/>
        </w:rPr>
        <w:t>Trends</w:t>
      </w:r>
    </w:p>
    <w:p>
      <w:pPr>
        <w:pStyle w:val="BodyText"/>
        <w:spacing w:line="276" w:lineRule="auto" w:before="251"/>
        <w:ind w:left="260"/>
      </w:pPr>
      <w:r>
        <w:rPr/>
        <w:t>One of the cool things about the periodic table</w:t>
      </w:r>
      <w:r>
        <w:rPr>
          <w:vertAlign w:val="superscript"/>
        </w:rPr>
        <w:t>15</w:t>
      </w:r>
      <w:r>
        <w:rPr>
          <w:vertAlign w:val="baseline"/>
        </w:rPr>
        <w:t> is that you can use it to figure out the properties of elements.</w:t>
      </w:r>
      <w:r>
        <w:rPr>
          <w:spacing w:val="40"/>
          <w:vertAlign w:val="baseline"/>
        </w:rPr>
        <w:t> </w:t>
      </w:r>
      <w:r>
        <w:rPr>
          <w:vertAlign w:val="baseline"/>
        </w:rPr>
        <w:t>The</w:t>
      </w:r>
      <w:r>
        <w:rPr>
          <w:spacing w:val="-2"/>
          <w:vertAlign w:val="baseline"/>
        </w:rPr>
        <w:t> </w:t>
      </w:r>
      <w:r>
        <w:rPr>
          <w:vertAlign w:val="baseline"/>
        </w:rPr>
        <w:t>properties</w:t>
      </w:r>
      <w:r>
        <w:rPr>
          <w:spacing w:val="-4"/>
          <w:vertAlign w:val="baseline"/>
        </w:rPr>
        <w:t> </w:t>
      </w:r>
      <w:r>
        <w:rPr>
          <w:vertAlign w:val="baseline"/>
        </w:rPr>
        <w:t>that</w:t>
      </w:r>
      <w:r>
        <w:rPr>
          <w:spacing w:val="-1"/>
          <w:vertAlign w:val="baseline"/>
        </w:rPr>
        <w:t> </w:t>
      </w:r>
      <w:r>
        <w:rPr>
          <w:vertAlign w:val="baseline"/>
        </w:rPr>
        <w:t>change</w:t>
      </w:r>
      <w:r>
        <w:rPr>
          <w:spacing w:val="-2"/>
          <w:vertAlign w:val="baseline"/>
        </w:rPr>
        <w:t> </w:t>
      </w:r>
      <w:r>
        <w:rPr>
          <w:vertAlign w:val="baseline"/>
        </w:rPr>
        <w:t>in</w:t>
      </w:r>
      <w:r>
        <w:rPr>
          <w:spacing w:val="-5"/>
          <w:vertAlign w:val="baseline"/>
        </w:rPr>
        <w:t> </w:t>
      </w:r>
      <w:r>
        <w:rPr>
          <w:vertAlign w:val="baseline"/>
        </w:rPr>
        <w:t>a</w:t>
      </w:r>
      <w:r>
        <w:rPr>
          <w:spacing w:val="-2"/>
          <w:vertAlign w:val="baseline"/>
        </w:rPr>
        <w:t> </w:t>
      </w:r>
      <w:r>
        <w:rPr>
          <w:vertAlign w:val="baseline"/>
        </w:rPr>
        <w:t>systematic</w:t>
      </w:r>
      <w:r>
        <w:rPr>
          <w:spacing w:val="-2"/>
          <w:vertAlign w:val="baseline"/>
        </w:rPr>
        <w:t> </w:t>
      </w:r>
      <w:r>
        <w:rPr>
          <w:vertAlign w:val="baseline"/>
        </w:rPr>
        <w:t>way</w:t>
      </w:r>
      <w:r>
        <w:rPr>
          <w:spacing w:val="-5"/>
          <w:vertAlign w:val="baseline"/>
        </w:rPr>
        <w:t> </w:t>
      </w:r>
      <w:r>
        <w:rPr>
          <w:vertAlign w:val="baseline"/>
        </w:rPr>
        <w:t>as</w:t>
      </w:r>
      <w:r>
        <w:rPr>
          <w:spacing w:val="-2"/>
          <w:vertAlign w:val="baseline"/>
        </w:rPr>
        <w:t> </w:t>
      </w:r>
      <w:r>
        <w:rPr>
          <w:vertAlign w:val="baseline"/>
        </w:rPr>
        <w:t>you</w:t>
      </w:r>
      <w:r>
        <w:rPr>
          <w:spacing w:val="-2"/>
          <w:vertAlign w:val="baseline"/>
        </w:rPr>
        <w:t> </w:t>
      </w:r>
      <w:r>
        <w:rPr>
          <w:vertAlign w:val="baseline"/>
        </w:rPr>
        <w:t>move</w:t>
      </w:r>
      <w:r>
        <w:rPr>
          <w:spacing w:val="-2"/>
          <w:vertAlign w:val="baseline"/>
        </w:rPr>
        <w:t> </w:t>
      </w:r>
      <w:r>
        <w:rPr>
          <w:vertAlign w:val="baseline"/>
        </w:rPr>
        <w:t>either</w:t>
      </w:r>
      <w:r>
        <w:rPr>
          <w:spacing w:val="-2"/>
          <w:vertAlign w:val="baseline"/>
        </w:rPr>
        <w:t> </w:t>
      </w:r>
      <w:r>
        <w:rPr>
          <w:vertAlign w:val="baseline"/>
        </w:rPr>
        <w:t>across</w:t>
      </w:r>
      <w:r>
        <w:rPr>
          <w:spacing w:val="-2"/>
          <w:vertAlign w:val="baseline"/>
        </w:rPr>
        <w:t> </w:t>
      </w:r>
      <w:r>
        <w:rPr>
          <w:vertAlign w:val="baseline"/>
        </w:rPr>
        <w:t>a</w:t>
      </w:r>
      <w:r>
        <w:rPr>
          <w:spacing w:val="-2"/>
          <w:vertAlign w:val="baseline"/>
        </w:rPr>
        <w:t> </w:t>
      </w:r>
      <w:r>
        <w:rPr>
          <w:vertAlign w:val="baseline"/>
        </w:rPr>
        <w:t>row</w:t>
      </w:r>
      <w:r>
        <w:rPr>
          <w:spacing w:val="-6"/>
          <w:vertAlign w:val="baseline"/>
        </w:rPr>
        <w:t> </w:t>
      </w:r>
      <w:r>
        <w:rPr>
          <w:vertAlign w:val="baseline"/>
        </w:rPr>
        <w:t>in</w:t>
      </w:r>
      <w:r>
        <w:rPr>
          <w:spacing w:val="-5"/>
          <w:vertAlign w:val="baseline"/>
        </w:rPr>
        <w:t> </w:t>
      </w:r>
      <w:r>
        <w:rPr>
          <w:vertAlign w:val="baseline"/>
        </w:rPr>
        <w:t>the</w:t>
      </w:r>
      <w:r>
        <w:rPr>
          <w:spacing w:val="-2"/>
          <w:vertAlign w:val="baseline"/>
        </w:rPr>
        <w:t> </w:t>
      </w:r>
      <w:r>
        <w:rPr>
          <w:vertAlign w:val="baseline"/>
        </w:rPr>
        <w:t>periodic table or down a group are called </w:t>
      </w:r>
      <w:r>
        <w:rPr>
          <w:b/>
          <w:vertAlign w:val="baseline"/>
        </w:rPr>
        <w:t>periodic trends</w:t>
      </w:r>
      <w:r>
        <w:rPr>
          <w:vertAlign w:val="baseline"/>
        </w:rPr>
        <w:t>.</w:t>
      </w:r>
      <w:r>
        <w:rPr>
          <w:vertAlign w:val="superscript"/>
        </w:rPr>
        <w:t>16</w:t>
      </w:r>
    </w:p>
    <w:p>
      <w:pPr>
        <w:pStyle w:val="BodyText"/>
        <w:rPr>
          <w:sz w:val="26"/>
        </w:rPr>
      </w:pPr>
    </w:p>
    <w:p>
      <w:pPr>
        <w:pStyle w:val="BodyText"/>
        <w:spacing w:before="10"/>
        <w:rPr>
          <w:sz w:val="33"/>
        </w:rPr>
      </w:pPr>
    </w:p>
    <w:p>
      <w:pPr>
        <w:pStyle w:val="Heading3"/>
      </w:pPr>
      <w:r>
        <w:rPr/>
        <w:t>Atomic</w:t>
      </w:r>
      <w:r>
        <w:rPr>
          <w:spacing w:val="-8"/>
        </w:rPr>
        <w:t> </w:t>
      </w:r>
      <w:r>
        <w:rPr>
          <w:spacing w:val="-2"/>
        </w:rPr>
        <w:t>Radii</w:t>
      </w:r>
    </w:p>
    <w:p>
      <w:pPr>
        <w:pStyle w:val="BodyText"/>
        <w:spacing w:line="276" w:lineRule="auto" w:before="250"/>
        <w:ind w:left="260" w:right="198"/>
      </w:pPr>
      <w:r>
        <w:rPr/>
        <w:t>Because atoms are more-or-less spherical, their sizes are denoted by a term</w:t>
      </w:r>
      <w:r>
        <w:rPr>
          <w:spacing w:val="-1"/>
        </w:rPr>
        <w:t> </w:t>
      </w:r>
      <w:r>
        <w:rPr/>
        <w:t>called their </w:t>
      </w:r>
      <w:r>
        <w:rPr>
          <w:b/>
        </w:rPr>
        <w:t>atomic radius</w:t>
      </w:r>
      <w:r>
        <w:rPr/>
        <w:t>. The atomic radius of an element is defined as half the distance between two bonded atoms of the same element.</w:t>
      </w:r>
      <w:r>
        <w:rPr>
          <w:spacing w:val="40"/>
        </w:rPr>
        <w:t> </w:t>
      </w:r>
      <w:r>
        <w:rPr/>
        <w:t>So,</w:t>
      </w:r>
      <w:r>
        <w:rPr>
          <w:spacing w:val="-5"/>
        </w:rPr>
        <w:t> </w:t>
      </w:r>
      <w:r>
        <w:rPr/>
        <w:t>for</w:t>
      </w:r>
      <w:r>
        <w:rPr>
          <w:spacing w:val="-2"/>
        </w:rPr>
        <w:t> </w:t>
      </w:r>
      <w:r>
        <w:rPr/>
        <w:t>example,</w:t>
      </w:r>
      <w:r>
        <w:rPr>
          <w:spacing w:val="-4"/>
        </w:rPr>
        <w:t> </w:t>
      </w:r>
      <w:r>
        <w:rPr/>
        <w:t>if</w:t>
      </w:r>
      <w:r>
        <w:rPr>
          <w:spacing w:val="-2"/>
        </w:rPr>
        <w:t> </w:t>
      </w:r>
      <w:r>
        <w:rPr/>
        <w:t>the</w:t>
      </w:r>
      <w:r>
        <w:rPr>
          <w:spacing w:val="-2"/>
        </w:rPr>
        <w:t> </w:t>
      </w:r>
      <w:r>
        <w:rPr/>
        <w:t>distance</w:t>
      </w:r>
      <w:r>
        <w:rPr>
          <w:spacing w:val="-4"/>
        </w:rPr>
        <w:t> </w:t>
      </w:r>
      <w:r>
        <w:rPr/>
        <w:t>between</w:t>
      </w:r>
      <w:r>
        <w:rPr>
          <w:spacing w:val="-4"/>
        </w:rPr>
        <w:t> </w:t>
      </w:r>
      <w:r>
        <w:rPr/>
        <w:t>two</w:t>
      </w:r>
      <w:r>
        <w:rPr>
          <w:spacing w:val="-5"/>
        </w:rPr>
        <w:t> </w:t>
      </w:r>
      <w:r>
        <w:rPr/>
        <w:t>atoms</w:t>
      </w:r>
      <w:r>
        <w:rPr>
          <w:spacing w:val="-2"/>
        </w:rPr>
        <w:t> </w:t>
      </w:r>
      <w:r>
        <w:rPr/>
        <w:t>of</w:t>
      </w:r>
      <w:r>
        <w:rPr>
          <w:spacing w:val="-1"/>
        </w:rPr>
        <w:t> </w:t>
      </w:r>
      <w:r>
        <w:rPr/>
        <w:t>the</w:t>
      </w:r>
      <w:r>
        <w:rPr>
          <w:spacing w:val="-2"/>
        </w:rPr>
        <w:t> </w:t>
      </w:r>
      <w:r>
        <w:rPr/>
        <w:t>same</w:t>
      </w:r>
      <w:r>
        <w:rPr>
          <w:spacing w:val="-2"/>
        </w:rPr>
        <w:t> </w:t>
      </w:r>
      <w:r>
        <w:rPr/>
        <w:t>element</w:t>
      </w:r>
      <w:r>
        <w:rPr>
          <w:spacing w:val="-4"/>
        </w:rPr>
        <w:t> </w:t>
      </w:r>
      <w:r>
        <w:rPr/>
        <w:t>is 120</w:t>
      </w:r>
      <w:r>
        <w:rPr>
          <w:spacing w:val="-5"/>
        </w:rPr>
        <w:t> </w:t>
      </w:r>
      <w:r>
        <w:rPr/>
        <w:t>pm,</w:t>
      </w:r>
      <w:r>
        <w:rPr>
          <w:spacing w:val="-2"/>
        </w:rPr>
        <w:t> </w:t>
      </w:r>
      <w:r>
        <w:rPr/>
        <w:t>the</w:t>
      </w:r>
      <w:r>
        <w:rPr>
          <w:spacing w:val="-2"/>
        </w:rPr>
        <w:t> </w:t>
      </w:r>
      <w:r>
        <w:rPr/>
        <w:t>atomic radius of that element is said to be 60 pm.</w:t>
      </w:r>
      <w:r>
        <w:rPr>
          <w:vertAlign w:val="superscript"/>
        </w:rPr>
        <w:t>17</w:t>
      </w:r>
    </w:p>
    <w:p>
      <w:pPr>
        <w:pStyle w:val="BodyText"/>
        <w:rPr>
          <w:sz w:val="26"/>
        </w:rPr>
      </w:pPr>
    </w:p>
    <w:p>
      <w:pPr>
        <w:spacing w:line="276" w:lineRule="auto" w:before="187"/>
        <w:ind w:left="3489" w:right="530" w:firstLine="0"/>
        <w:jc w:val="left"/>
        <w:rPr>
          <w:i/>
          <w:sz w:val="22"/>
        </w:rPr>
      </w:pPr>
      <w:r>
        <w:rPr/>
        <w:drawing>
          <wp:anchor distT="0" distB="0" distL="0" distR="0" allowOverlap="1" layoutInCell="1" locked="0" behindDoc="0" simplePos="0" relativeHeight="15733248">
            <wp:simplePos x="0" y="0"/>
            <wp:positionH relativeFrom="page">
              <wp:posOffset>952790</wp:posOffset>
            </wp:positionH>
            <wp:positionV relativeFrom="paragraph">
              <wp:posOffset>-21161</wp:posOffset>
            </wp:positionV>
            <wp:extent cx="1520244" cy="905022"/>
            <wp:effectExtent l="0" t="0" r="0" b="0"/>
            <wp:wrapNone/>
            <wp:docPr id="3" name="image4.png" descr="File:Atomic radius of H2.svg"/>
            <wp:cNvGraphicFramePr>
              <a:graphicFrameLocks noChangeAspect="1"/>
            </wp:cNvGraphicFramePr>
            <a:graphic>
              <a:graphicData uri="http://schemas.openxmlformats.org/drawingml/2006/picture">
                <pic:pic>
                  <pic:nvPicPr>
                    <pic:cNvPr id="4" name="image4.png"/>
                    <pic:cNvPicPr/>
                  </pic:nvPicPr>
                  <pic:blipFill>
                    <a:blip r:embed="rId8" cstate="print"/>
                    <a:stretch>
                      <a:fillRect/>
                    </a:stretch>
                  </pic:blipFill>
                  <pic:spPr>
                    <a:xfrm>
                      <a:off x="0" y="0"/>
                      <a:ext cx="1520244" cy="905022"/>
                    </a:xfrm>
                    <a:prstGeom prst="rect">
                      <a:avLst/>
                    </a:prstGeom>
                  </pic:spPr>
                </pic:pic>
              </a:graphicData>
            </a:graphic>
          </wp:anchor>
        </w:drawing>
      </w:r>
      <w:r>
        <w:rPr>
          <w:b/>
          <w:i/>
          <w:sz w:val="22"/>
        </w:rPr>
        <w:t>Figure</w:t>
      </w:r>
      <w:r>
        <w:rPr>
          <w:b/>
          <w:i/>
          <w:spacing w:val="-2"/>
          <w:sz w:val="22"/>
        </w:rPr>
        <w:t> </w:t>
      </w:r>
      <w:r>
        <w:rPr>
          <w:b/>
          <w:i/>
          <w:sz w:val="22"/>
        </w:rPr>
        <w:t>6.3:</w:t>
      </w:r>
      <w:r>
        <w:rPr>
          <w:b/>
          <w:i/>
          <w:spacing w:val="40"/>
          <w:sz w:val="22"/>
        </w:rPr>
        <w:t> </w:t>
      </w:r>
      <w:r>
        <w:rPr>
          <w:i/>
          <w:sz w:val="22"/>
        </w:rPr>
        <w:t>It</w:t>
      </w:r>
      <w:r>
        <w:rPr>
          <w:i/>
          <w:spacing w:val="-4"/>
          <w:sz w:val="22"/>
        </w:rPr>
        <w:t> </w:t>
      </w:r>
      <w:r>
        <w:rPr>
          <w:i/>
          <w:sz w:val="22"/>
        </w:rPr>
        <w:t>seemed</w:t>
      </w:r>
      <w:r>
        <w:rPr>
          <w:i/>
          <w:spacing w:val="-2"/>
          <w:sz w:val="22"/>
        </w:rPr>
        <w:t> </w:t>
      </w:r>
      <w:r>
        <w:rPr>
          <w:i/>
          <w:sz w:val="22"/>
        </w:rPr>
        <w:t>time</w:t>
      </w:r>
      <w:r>
        <w:rPr>
          <w:i/>
          <w:spacing w:val="-4"/>
          <w:sz w:val="22"/>
        </w:rPr>
        <w:t> </w:t>
      </w:r>
      <w:r>
        <w:rPr>
          <w:i/>
          <w:sz w:val="22"/>
        </w:rPr>
        <w:t>to</w:t>
      </w:r>
      <w:r>
        <w:rPr>
          <w:i/>
          <w:spacing w:val="-2"/>
          <w:sz w:val="22"/>
        </w:rPr>
        <w:t> </w:t>
      </w:r>
      <w:r>
        <w:rPr>
          <w:i/>
          <w:sz w:val="22"/>
        </w:rPr>
        <w:t>put</w:t>
      </w:r>
      <w:r>
        <w:rPr>
          <w:i/>
          <w:spacing w:val="-2"/>
          <w:sz w:val="22"/>
        </w:rPr>
        <w:t> </w:t>
      </w:r>
      <w:r>
        <w:rPr>
          <w:i/>
          <w:sz w:val="22"/>
        </w:rPr>
        <w:t>a</w:t>
      </w:r>
      <w:r>
        <w:rPr>
          <w:i/>
          <w:spacing w:val="-2"/>
          <w:sz w:val="22"/>
        </w:rPr>
        <w:t> </w:t>
      </w:r>
      <w:r>
        <w:rPr>
          <w:i/>
          <w:sz w:val="22"/>
        </w:rPr>
        <w:t>picture</w:t>
      </w:r>
      <w:r>
        <w:rPr>
          <w:i/>
          <w:spacing w:val="-4"/>
          <w:sz w:val="22"/>
        </w:rPr>
        <w:t> </w:t>
      </w:r>
      <w:r>
        <w:rPr>
          <w:i/>
          <w:sz w:val="22"/>
        </w:rPr>
        <w:t>in</w:t>
      </w:r>
      <w:r>
        <w:rPr>
          <w:i/>
          <w:spacing w:val="-5"/>
          <w:sz w:val="22"/>
        </w:rPr>
        <w:t> </w:t>
      </w:r>
      <w:r>
        <w:rPr>
          <w:i/>
          <w:sz w:val="22"/>
        </w:rPr>
        <w:t>this</w:t>
      </w:r>
      <w:r>
        <w:rPr>
          <w:i/>
          <w:spacing w:val="-2"/>
          <w:sz w:val="22"/>
        </w:rPr>
        <w:t> </w:t>
      </w:r>
      <w:r>
        <w:rPr>
          <w:i/>
          <w:sz w:val="22"/>
        </w:rPr>
        <w:t>chapter,</w:t>
      </w:r>
      <w:r>
        <w:rPr>
          <w:i/>
          <w:spacing w:val="-5"/>
          <w:sz w:val="22"/>
        </w:rPr>
        <w:t> </w:t>
      </w:r>
      <w:r>
        <w:rPr>
          <w:i/>
          <w:sz w:val="22"/>
        </w:rPr>
        <w:t>so here’s one I found online at:</w:t>
      </w:r>
    </w:p>
    <w:p>
      <w:pPr>
        <w:spacing w:before="5"/>
        <w:ind w:left="3489" w:right="0" w:firstLine="0"/>
        <w:jc w:val="left"/>
        <w:rPr>
          <w:i/>
          <w:sz w:val="16"/>
        </w:rPr>
      </w:pPr>
      <w:hyperlink r:id="rId9">
        <w:r>
          <w:rPr>
            <w:i/>
            <w:color w:val="0000FF"/>
            <w:spacing w:val="-2"/>
            <w:sz w:val="16"/>
            <w:u w:val="single" w:color="0000FF"/>
          </w:rPr>
          <w:t>http://commons.wikimedia.org/w/index.php?title=File:Atomic_radius_of_H2.svg&amp;page</w:t>
        </w:r>
      </w:hyperlink>
    </w:p>
    <w:p>
      <w:pPr>
        <w:spacing w:before="32"/>
        <w:ind w:left="3489" w:right="0" w:firstLine="0"/>
        <w:jc w:val="left"/>
        <w:rPr>
          <w:i/>
          <w:sz w:val="16"/>
        </w:rPr>
      </w:pPr>
      <w:hyperlink r:id="rId9">
        <w:r>
          <w:rPr>
            <w:i/>
            <w:color w:val="0000FF"/>
            <w:spacing w:val="-5"/>
            <w:sz w:val="16"/>
            <w:u w:val="single" w:color="0000FF"/>
          </w:rPr>
          <w:t>=1</w:t>
        </w:r>
      </w:hyperlink>
    </w:p>
    <w:p>
      <w:pPr>
        <w:pStyle w:val="BodyText"/>
        <w:rPr>
          <w:i/>
          <w:sz w:val="18"/>
        </w:rPr>
      </w:pPr>
    </w:p>
    <w:p>
      <w:pPr>
        <w:pStyle w:val="BodyText"/>
        <w:spacing w:before="7"/>
        <w:rPr>
          <w:i/>
          <w:sz w:val="26"/>
        </w:rPr>
      </w:pPr>
    </w:p>
    <w:p>
      <w:pPr>
        <w:pStyle w:val="BodyText"/>
        <w:spacing w:line="276" w:lineRule="auto"/>
        <w:ind w:left="260" w:right="163"/>
      </w:pPr>
      <w:r>
        <w:rPr/>
        <w:t>As</w:t>
      </w:r>
      <w:r>
        <w:rPr>
          <w:spacing w:val="-2"/>
        </w:rPr>
        <w:t> </w:t>
      </w:r>
      <w:r>
        <w:rPr/>
        <w:t>you move</w:t>
      </w:r>
      <w:r>
        <w:rPr>
          <w:spacing w:val="-2"/>
        </w:rPr>
        <w:t> </w:t>
      </w:r>
      <w:r>
        <w:rPr/>
        <w:t>left</w:t>
      </w:r>
      <w:r>
        <w:rPr>
          <w:spacing w:val="-4"/>
        </w:rPr>
        <w:t> </w:t>
      </w:r>
      <w:r>
        <w:rPr/>
        <w:t>to</w:t>
      </w:r>
      <w:r>
        <w:rPr>
          <w:spacing w:val="-2"/>
        </w:rPr>
        <w:t> </w:t>
      </w:r>
      <w:r>
        <w:rPr/>
        <w:t>right</w:t>
      </w:r>
      <w:r>
        <w:rPr>
          <w:spacing w:val="-1"/>
        </w:rPr>
        <w:t> </w:t>
      </w:r>
      <w:r>
        <w:rPr/>
        <w:t>across</w:t>
      </w:r>
      <w:r>
        <w:rPr>
          <w:spacing w:val="-2"/>
        </w:rPr>
        <w:t> </w:t>
      </w:r>
      <w:r>
        <w:rPr/>
        <w:t>the</w:t>
      </w:r>
      <w:r>
        <w:rPr>
          <w:spacing w:val="-2"/>
        </w:rPr>
        <w:t> </w:t>
      </w:r>
      <w:r>
        <w:rPr/>
        <w:t>periodic</w:t>
      </w:r>
      <w:r>
        <w:rPr>
          <w:spacing w:val="-4"/>
        </w:rPr>
        <w:t> </w:t>
      </w:r>
      <w:r>
        <w:rPr/>
        <w:t>table,</w:t>
      </w:r>
      <w:r>
        <w:rPr>
          <w:spacing w:val="-4"/>
        </w:rPr>
        <w:t> </w:t>
      </w:r>
      <w:r>
        <w:rPr/>
        <w:t>the</w:t>
      </w:r>
      <w:r>
        <w:rPr>
          <w:spacing w:val="-4"/>
        </w:rPr>
        <w:t> </w:t>
      </w:r>
      <w:r>
        <w:rPr/>
        <w:t>atomic</w:t>
      </w:r>
      <w:r>
        <w:rPr>
          <w:spacing w:val="-2"/>
        </w:rPr>
        <w:t> </w:t>
      </w:r>
      <w:r>
        <w:rPr/>
        <w:t>radii</w:t>
      </w:r>
      <w:r>
        <w:rPr>
          <w:spacing w:val="-1"/>
        </w:rPr>
        <w:t> </w:t>
      </w:r>
      <w:r>
        <w:rPr/>
        <w:t>of</w:t>
      </w:r>
      <w:r>
        <w:rPr>
          <w:spacing w:val="-4"/>
        </w:rPr>
        <w:t> </w:t>
      </w:r>
      <w:r>
        <w:rPr/>
        <w:t>the</w:t>
      </w:r>
      <w:r>
        <w:rPr>
          <w:spacing w:val="-2"/>
        </w:rPr>
        <w:t> </w:t>
      </w:r>
      <w:r>
        <w:rPr/>
        <w:t>elements</w:t>
      </w:r>
      <w:r>
        <w:rPr>
          <w:spacing w:val="-2"/>
        </w:rPr>
        <w:t> </w:t>
      </w:r>
      <w:r>
        <w:rPr/>
        <w:t>decreases.</w:t>
      </w:r>
      <w:r>
        <w:rPr>
          <w:spacing w:val="40"/>
        </w:rPr>
        <w:t> </w:t>
      </w:r>
      <w:r>
        <w:rPr/>
        <w:t>This</w:t>
      </w:r>
      <w:r>
        <w:rPr>
          <w:spacing w:val="-2"/>
        </w:rPr>
        <w:t> </w:t>
      </w:r>
      <w:r>
        <w:rPr/>
        <w:t>is because the nuclei of these elements pick up more protons as you move across the table, while the energies of</w:t>
      </w:r>
      <w:r>
        <w:rPr>
          <w:spacing w:val="-1"/>
        </w:rPr>
        <w:t> </w:t>
      </w:r>
      <w:r>
        <w:rPr/>
        <w:t>the</w:t>
      </w:r>
      <w:r>
        <w:rPr>
          <w:spacing w:val="-1"/>
        </w:rPr>
        <w:t> </w:t>
      </w:r>
      <w:r>
        <w:rPr/>
        <w:t>electrons stay</w:t>
      </w:r>
      <w:r>
        <w:rPr>
          <w:spacing w:val="-3"/>
        </w:rPr>
        <w:t> </w:t>
      </w:r>
      <w:r>
        <w:rPr/>
        <w:t>the same.</w:t>
      </w:r>
      <w:r>
        <w:rPr>
          <w:vertAlign w:val="superscript"/>
        </w:rPr>
        <w:t>18</w:t>
      </w:r>
      <w:r>
        <w:rPr>
          <w:spacing w:val="40"/>
          <w:vertAlign w:val="baseline"/>
        </w:rPr>
        <w:t> </w:t>
      </w:r>
      <w:r>
        <w:rPr>
          <w:vertAlign w:val="baseline"/>
        </w:rPr>
        <w:t>Since the nucleus can</w:t>
      </w:r>
      <w:r>
        <w:rPr>
          <w:spacing w:val="-1"/>
          <w:vertAlign w:val="baseline"/>
        </w:rPr>
        <w:t> </w:t>
      </w:r>
      <w:r>
        <w:rPr>
          <w:vertAlign w:val="baseline"/>
        </w:rPr>
        <w:t>pull harder but the electrons</w:t>
      </w:r>
      <w:r>
        <w:rPr>
          <w:spacing w:val="-1"/>
          <w:vertAlign w:val="baseline"/>
        </w:rPr>
        <w:t> </w:t>
      </w:r>
      <w:r>
        <w:rPr>
          <w:vertAlign w:val="baseline"/>
        </w:rPr>
        <w:t>have the same energy, the electrons get pulled closer to the nucleus.</w:t>
      </w:r>
    </w:p>
    <w:p>
      <w:pPr>
        <w:pStyle w:val="BodyText"/>
        <w:spacing w:line="276" w:lineRule="auto" w:before="200"/>
        <w:ind w:left="260"/>
      </w:pPr>
      <w:r>
        <w:rPr/>
        <w:t>As</w:t>
      </w:r>
      <w:r>
        <w:rPr>
          <w:spacing w:val="-2"/>
        </w:rPr>
        <w:t> </w:t>
      </w:r>
      <w:r>
        <w:rPr/>
        <w:t>you</w:t>
      </w:r>
      <w:r>
        <w:rPr>
          <w:spacing w:val="-1"/>
        </w:rPr>
        <w:t> </w:t>
      </w:r>
      <w:r>
        <w:rPr/>
        <w:t>move</w:t>
      </w:r>
      <w:r>
        <w:rPr>
          <w:spacing w:val="-2"/>
        </w:rPr>
        <w:t> </w:t>
      </w:r>
      <w:r>
        <w:rPr/>
        <w:t>down</w:t>
      </w:r>
      <w:r>
        <w:rPr>
          <w:spacing w:val="-2"/>
        </w:rPr>
        <w:t> </w:t>
      </w:r>
      <w:r>
        <w:rPr/>
        <w:t>a</w:t>
      </w:r>
      <w:r>
        <w:rPr>
          <w:spacing w:val="-2"/>
        </w:rPr>
        <w:t> </w:t>
      </w:r>
      <w:r>
        <w:rPr/>
        <w:t>group</w:t>
      </w:r>
      <w:r>
        <w:rPr>
          <w:spacing w:val="-2"/>
        </w:rPr>
        <w:t> </w:t>
      </w:r>
      <w:r>
        <w:rPr/>
        <w:t>in</w:t>
      </w:r>
      <w:r>
        <w:rPr>
          <w:spacing w:val="-2"/>
        </w:rPr>
        <w:t> </w:t>
      </w:r>
      <w:r>
        <w:rPr/>
        <w:t>the</w:t>
      </w:r>
      <w:r>
        <w:rPr>
          <w:spacing w:val="-2"/>
        </w:rPr>
        <w:t> </w:t>
      </w:r>
      <w:r>
        <w:rPr/>
        <w:t>periodic</w:t>
      </w:r>
      <w:r>
        <w:rPr>
          <w:spacing w:val="-2"/>
        </w:rPr>
        <w:t> </w:t>
      </w:r>
      <w:r>
        <w:rPr/>
        <w:t>table,</w:t>
      </w:r>
      <w:r>
        <w:rPr>
          <w:spacing w:val="-2"/>
        </w:rPr>
        <w:t> </w:t>
      </w:r>
      <w:r>
        <w:rPr/>
        <w:t>the</w:t>
      </w:r>
      <w:r>
        <w:rPr>
          <w:spacing w:val="-2"/>
        </w:rPr>
        <w:t> </w:t>
      </w:r>
      <w:r>
        <w:rPr/>
        <w:t>atomic</w:t>
      </w:r>
      <w:r>
        <w:rPr>
          <w:spacing w:val="-2"/>
        </w:rPr>
        <w:t> </w:t>
      </w:r>
      <w:r>
        <w:rPr/>
        <w:t>radius</w:t>
      </w:r>
      <w:r>
        <w:rPr>
          <w:spacing w:val="-2"/>
        </w:rPr>
        <w:t> </w:t>
      </w:r>
      <w:r>
        <w:rPr/>
        <w:t>of</w:t>
      </w:r>
      <w:r>
        <w:rPr>
          <w:spacing w:val="-3"/>
        </w:rPr>
        <w:t> </w:t>
      </w:r>
      <w:r>
        <w:rPr/>
        <w:t>the</w:t>
      </w:r>
      <w:r>
        <w:rPr>
          <w:spacing w:val="-2"/>
        </w:rPr>
        <w:t> </w:t>
      </w:r>
      <w:r>
        <w:rPr/>
        <w:t>elements</w:t>
      </w:r>
      <w:r>
        <w:rPr>
          <w:spacing w:val="-4"/>
        </w:rPr>
        <w:t> </w:t>
      </w:r>
      <w:r>
        <w:rPr/>
        <w:t>increases.</w:t>
      </w:r>
      <w:r>
        <w:rPr>
          <w:spacing w:val="40"/>
        </w:rPr>
        <w:t> </w:t>
      </w:r>
      <w:r>
        <w:rPr/>
        <w:t>That’s because the electrons are in higher energy levels, which puts them in bigger orbitals.</w:t>
      </w:r>
    </w:p>
    <w:p>
      <w:pPr>
        <w:pStyle w:val="BodyText"/>
        <w:spacing w:line="276" w:lineRule="auto" w:before="201"/>
        <w:ind w:left="260" w:right="152"/>
      </w:pPr>
      <w:r>
        <w:rPr/>
        <w:t>If you</w:t>
      </w:r>
      <w:r>
        <w:rPr>
          <w:spacing w:val="-1"/>
        </w:rPr>
        <w:t> </w:t>
      </w:r>
      <w:r>
        <w:rPr/>
        <w:t>knock</w:t>
      </w:r>
      <w:r>
        <w:rPr>
          <w:spacing w:val="-3"/>
        </w:rPr>
        <w:t> </w:t>
      </w:r>
      <w:r>
        <w:rPr/>
        <w:t>electrons</w:t>
      </w:r>
      <w:r>
        <w:rPr>
          <w:spacing w:val="-1"/>
        </w:rPr>
        <w:t> </w:t>
      </w:r>
      <w:r>
        <w:rPr/>
        <w:t>off</w:t>
      </w:r>
      <w:r>
        <w:rPr>
          <w:spacing w:val="-1"/>
        </w:rPr>
        <w:t> </w:t>
      </w:r>
      <w:r>
        <w:rPr/>
        <w:t>of</w:t>
      </w:r>
      <w:r>
        <w:rPr>
          <w:spacing w:val="-1"/>
        </w:rPr>
        <w:t> </w:t>
      </w:r>
      <w:r>
        <w:rPr/>
        <w:t>an</w:t>
      </w:r>
      <w:r>
        <w:rPr>
          <w:spacing w:val="-1"/>
        </w:rPr>
        <w:t> </w:t>
      </w:r>
      <w:r>
        <w:rPr/>
        <w:t>atom</w:t>
      </w:r>
      <w:r>
        <w:rPr>
          <w:spacing w:val="-5"/>
        </w:rPr>
        <w:t> </w:t>
      </w:r>
      <w:r>
        <w:rPr/>
        <w:t>or</w:t>
      </w:r>
      <w:r>
        <w:rPr>
          <w:spacing w:val="-1"/>
        </w:rPr>
        <w:t> </w:t>
      </w:r>
      <w:r>
        <w:rPr/>
        <w:t>add</w:t>
      </w:r>
      <w:r>
        <w:rPr>
          <w:spacing w:val="-3"/>
        </w:rPr>
        <w:t> </w:t>
      </w:r>
      <w:r>
        <w:rPr/>
        <w:t>electrons,</w:t>
      </w:r>
      <w:r>
        <w:rPr>
          <w:spacing w:val="-4"/>
        </w:rPr>
        <w:t> </w:t>
      </w:r>
      <w:r>
        <w:rPr/>
        <w:t>the</w:t>
      </w:r>
      <w:r>
        <w:rPr>
          <w:spacing w:val="-3"/>
        </w:rPr>
        <w:t> </w:t>
      </w:r>
      <w:r>
        <w:rPr/>
        <w:t>resulting</w:t>
      </w:r>
      <w:r>
        <w:rPr>
          <w:spacing w:val="-4"/>
        </w:rPr>
        <w:t> </w:t>
      </w:r>
      <w:r>
        <w:rPr/>
        <w:t>atom</w:t>
      </w:r>
      <w:r>
        <w:rPr>
          <w:spacing w:val="-5"/>
        </w:rPr>
        <w:t> </w:t>
      </w:r>
      <w:r>
        <w:rPr/>
        <w:t>is</w:t>
      </w:r>
      <w:r>
        <w:rPr>
          <w:spacing w:val="-3"/>
        </w:rPr>
        <w:t> </w:t>
      </w:r>
      <w:r>
        <w:rPr/>
        <w:t>referred</w:t>
      </w:r>
      <w:r>
        <w:rPr>
          <w:spacing w:val="-1"/>
        </w:rPr>
        <w:t> </w:t>
      </w:r>
      <w:r>
        <w:rPr/>
        <w:t>to</w:t>
      </w:r>
      <w:r>
        <w:rPr>
          <w:spacing w:val="-1"/>
        </w:rPr>
        <w:t> </w:t>
      </w:r>
      <w:r>
        <w:rPr/>
        <w:t>as</w:t>
      </w:r>
      <w:r>
        <w:rPr>
          <w:spacing w:val="-1"/>
        </w:rPr>
        <w:t> </w:t>
      </w:r>
      <w:r>
        <w:rPr/>
        <w:t>an</w:t>
      </w:r>
      <w:r>
        <w:rPr>
          <w:spacing w:val="-4"/>
        </w:rPr>
        <w:t> </w:t>
      </w:r>
      <w:r>
        <w:rPr/>
        <w:t>ion.</w:t>
      </w:r>
      <w:r>
        <w:rPr>
          <w:spacing w:val="40"/>
        </w:rPr>
        <w:t> </w:t>
      </w:r>
      <w:r>
        <w:rPr>
          <w:b/>
        </w:rPr>
        <w:t>Cations </w:t>
      </w:r>
      <w:r>
        <w:rPr/>
        <w:t>are ions with positive charge</w:t>
      </w:r>
      <w:r>
        <w:rPr>
          <w:vertAlign w:val="superscript"/>
        </w:rPr>
        <w:t>19</w:t>
      </w:r>
      <w:r>
        <w:rPr>
          <w:vertAlign w:val="baseline"/>
        </w:rPr>
        <w:t> and </w:t>
      </w:r>
      <w:r>
        <w:rPr>
          <w:b/>
          <w:vertAlign w:val="baseline"/>
        </w:rPr>
        <w:t>anions </w:t>
      </w:r>
      <w:r>
        <w:rPr>
          <w:vertAlign w:val="baseline"/>
        </w:rPr>
        <w:t>are ions with negative charge.</w:t>
      </w:r>
      <w:r>
        <w:rPr>
          <w:vertAlign w:val="superscript"/>
        </w:rPr>
        <w:t>20</w:t>
      </w:r>
      <w:r>
        <w:rPr>
          <w:spacing w:val="73"/>
          <w:vertAlign w:val="baseline"/>
        </w:rPr>
        <w:t> </w:t>
      </w:r>
      <w:r>
        <w:rPr>
          <w:vertAlign w:val="baseline"/>
        </w:rPr>
        <w:t>Generally, if you add</w:t>
      </w:r>
      <w:r>
        <w:rPr>
          <w:spacing w:val="40"/>
          <w:vertAlign w:val="baseline"/>
        </w:rPr>
        <w:t> </w:t>
      </w:r>
      <w:r>
        <w:rPr>
          <w:vertAlign w:val="baseline"/>
        </w:rPr>
        <w:t>electrons to an atom it makes it bigger, while taking away electrons makes it smaller.</w:t>
      </w:r>
      <w:r>
        <w:rPr>
          <w:spacing w:val="40"/>
          <w:vertAlign w:val="baseline"/>
        </w:rPr>
        <w:t> </w:t>
      </w:r>
      <w:r>
        <w:rPr>
          <w:vertAlign w:val="baseline"/>
        </w:rPr>
        <w:t>It’s not exactly rocket science.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3"/>
        </w:rPr>
      </w:pPr>
      <w:r>
        <w:rPr/>
        <w:pict>
          <v:rect style="position:absolute;margin-left:72.024002pt;margin-top:9.164545pt;width:144.020pt;height:.72003pt;mso-position-horizontal-relative:page;mso-position-vertical-relative:paragraph;z-index:-15724544;mso-wrap-distance-left:0;mso-wrap-distance-right:0" id="docshape12" filled="true" fillcolor="#000000" stroked="false">
            <v:fill type="solid"/>
            <w10:wrap type="topAndBottom"/>
          </v:rect>
        </w:pict>
      </w:r>
    </w:p>
    <w:p>
      <w:pPr>
        <w:spacing w:before="96"/>
        <w:ind w:left="260" w:right="0" w:firstLine="0"/>
        <w:jc w:val="left"/>
        <w:rPr>
          <w:sz w:val="20"/>
        </w:rPr>
      </w:pPr>
      <w:r>
        <w:rPr>
          <w:sz w:val="20"/>
          <w:vertAlign w:val="superscript"/>
        </w:rPr>
        <w:t>15</w:t>
      </w:r>
      <w:r>
        <w:rPr>
          <w:spacing w:val="-4"/>
          <w:sz w:val="20"/>
          <w:vertAlign w:val="baseline"/>
        </w:rPr>
        <w:t> </w:t>
      </w:r>
      <w:r>
        <w:rPr>
          <w:sz w:val="20"/>
          <w:vertAlign w:val="baseline"/>
        </w:rPr>
        <w:t>A</w:t>
      </w:r>
      <w:r>
        <w:rPr>
          <w:spacing w:val="-4"/>
          <w:sz w:val="20"/>
          <w:vertAlign w:val="baseline"/>
        </w:rPr>
        <w:t> </w:t>
      </w:r>
      <w:r>
        <w:rPr>
          <w:sz w:val="20"/>
          <w:vertAlign w:val="baseline"/>
        </w:rPr>
        <w:t>phrase</w:t>
      </w:r>
      <w:r>
        <w:rPr>
          <w:spacing w:val="-2"/>
          <w:sz w:val="20"/>
          <w:vertAlign w:val="baseline"/>
        </w:rPr>
        <w:t> </w:t>
      </w:r>
      <w:r>
        <w:rPr>
          <w:sz w:val="20"/>
          <w:vertAlign w:val="baseline"/>
        </w:rPr>
        <w:t>you</w:t>
      </w:r>
      <w:r>
        <w:rPr>
          <w:spacing w:val="-3"/>
          <w:sz w:val="20"/>
          <w:vertAlign w:val="baseline"/>
        </w:rPr>
        <w:t> </w:t>
      </w:r>
      <w:r>
        <w:rPr>
          <w:sz w:val="20"/>
          <w:vertAlign w:val="baseline"/>
        </w:rPr>
        <w:t>only</w:t>
      </w:r>
      <w:r>
        <w:rPr>
          <w:spacing w:val="-4"/>
          <w:sz w:val="20"/>
          <w:vertAlign w:val="baseline"/>
        </w:rPr>
        <w:t> </w:t>
      </w:r>
      <w:r>
        <w:rPr>
          <w:sz w:val="20"/>
          <w:vertAlign w:val="baseline"/>
        </w:rPr>
        <w:t>hear</w:t>
      </w:r>
      <w:r>
        <w:rPr>
          <w:spacing w:val="-3"/>
          <w:sz w:val="20"/>
          <w:vertAlign w:val="baseline"/>
        </w:rPr>
        <w:t> </w:t>
      </w:r>
      <w:r>
        <w:rPr>
          <w:sz w:val="20"/>
          <w:vertAlign w:val="baseline"/>
        </w:rPr>
        <w:t>from</w:t>
      </w:r>
      <w:r>
        <w:rPr>
          <w:spacing w:val="-5"/>
          <w:sz w:val="20"/>
          <w:vertAlign w:val="baseline"/>
        </w:rPr>
        <w:t> </w:t>
      </w:r>
      <w:r>
        <w:rPr>
          <w:spacing w:val="-2"/>
          <w:sz w:val="20"/>
          <w:vertAlign w:val="baseline"/>
        </w:rPr>
        <w:t>nerds.</w:t>
      </w:r>
    </w:p>
    <w:p>
      <w:pPr>
        <w:spacing w:before="1"/>
        <w:ind w:left="260" w:right="0" w:firstLine="0"/>
        <w:jc w:val="left"/>
        <w:rPr>
          <w:sz w:val="20"/>
        </w:rPr>
      </w:pPr>
      <w:r>
        <w:rPr>
          <w:sz w:val="20"/>
          <w:vertAlign w:val="superscript"/>
        </w:rPr>
        <w:t>16</w:t>
      </w:r>
      <w:r>
        <w:rPr>
          <w:spacing w:val="-3"/>
          <w:sz w:val="20"/>
          <w:vertAlign w:val="baseline"/>
        </w:rPr>
        <w:t> </w:t>
      </w:r>
      <w:r>
        <w:rPr>
          <w:sz w:val="20"/>
          <w:vertAlign w:val="baseline"/>
        </w:rPr>
        <w:t>Keep</w:t>
      </w:r>
      <w:r>
        <w:rPr>
          <w:spacing w:val="-2"/>
          <w:sz w:val="20"/>
          <w:vertAlign w:val="baseline"/>
        </w:rPr>
        <w:t> </w:t>
      </w:r>
      <w:r>
        <w:rPr>
          <w:sz w:val="20"/>
          <w:vertAlign w:val="baseline"/>
        </w:rPr>
        <w:t>in</w:t>
      </w:r>
      <w:r>
        <w:rPr>
          <w:spacing w:val="-2"/>
          <w:sz w:val="20"/>
          <w:vertAlign w:val="baseline"/>
        </w:rPr>
        <w:t> </w:t>
      </w:r>
      <w:r>
        <w:rPr>
          <w:sz w:val="20"/>
          <w:vertAlign w:val="baseline"/>
        </w:rPr>
        <w:t>mind</w:t>
      </w:r>
      <w:r>
        <w:rPr>
          <w:spacing w:val="-2"/>
          <w:sz w:val="20"/>
          <w:vertAlign w:val="baseline"/>
        </w:rPr>
        <w:t> </w:t>
      </w:r>
      <w:r>
        <w:rPr>
          <w:sz w:val="20"/>
          <w:vertAlign w:val="baseline"/>
        </w:rPr>
        <w:t>that</w:t>
      </w:r>
      <w:r>
        <w:rPr>
          <w:spacing w:val="-3"/>
          <w:sz w:val="20"/>
          <w:vertAlign w:val="baseline"/>
        </w:rPr>
        <w:t> </w:t>
      </w:r>
      <w:r>
        <w:rPr>
          <w:sz w:val="20"/>
          <w:vertAlign w:val="baseline"/>
        </w:rPr>
        <w:t>these</w:t>
      </w:r>
      <w:r>
        <w:rPr>
          <w:spacing w:val="-3"/>
          <w:sz w:val="20"/>
          <w:vertAlign w:val="baseline"/>
        </w:rPr>
        <w:t> </w:t>
      </w:r>
      <w:r>
        <w:rPr>
          <w:sz w:val="20"/>
          <w:vertAlign w:val="baseline"/>
        </w:rPr>
        <w:t>periodic</w:t>
      </w:r>
      <w:r>
        <w:rPr>
          <w:spacing w:val="-3"/>
          <w:sz w:val="20"/>
          <w:vertAlign w:val="baseline"/>
        </w:rPr>
        <w:t> </w:t>
      </w:r>
      <w:r>
        <w:rPr>
          <w:sz w:val="20"/>
          <w:vertAlign w:val="baseline"/>
        </w:rPr>
        <w:t>trends</w:t>
      </w:r>
      <w:r>
        <w:rPr>
          <w:spacing w:val="-4"/>
          <w:sz w:val="20"/>
          <w:vertAlign w:val="baseline"/>
        </w:rPr>
        <w:t> </w:t>
      </w:r>
      <w:r>
        <w:rPr>
          <w:sz w:val="20"/>
          <w:vertAlign w:val="baseline"/>
        </w:rPr>
        <w:t>are</w:t>
      </w:r>
      <w:r>
        <w:rPr>
          <w:spacing w:val="-3"/>
          <w:sz w:val="20"/>
          <w:vertAlign w:val="baseline"/>
        </w:rPr>
        <w:t> </w:t>
      </w:r>
      <w:r>
        <w:rPr>
          <w:sz w:val="20"/>
          <w:vertAlign w:val="baseline"/>
        </w:rPr>
        <w:t>just</w:t>
      </w:r>
      <w:r>
        <w:rPr>
          <w:spacing w:val="-4"/>
          <w:sz w:val="20"/>
          <w:vertAlign w:val="baseline"/>
        </w:rPr>
        <w:t> </w:t>
      </w:r>
      <w:r>
        <w:rPr>
          <w:sz w:val="20"/>
          <w:vertAlign w:val="baseline"/>
        </w:rPr>
        <w:t>that:</w:t>
      </w:r>
      <w:r>
        <w:rPr>
          <w:spacing w:val="40"/>
          <w:sz w:val="20"/>
          <w:vertAlign w:val="baseline"/>
        </w:rPr>
        <w:t> </w:t>
      </w:r>
      <w:r>
        <w:rPr>
          <w:sz w:val="20"/>
          <w:vertAlign w:val="baseline"/>
        </w:rPr>
        <w:t>trends.</w:t>
      </w:r>
      <w:r>
        <w:rPr>
          <w:spacing w:val="40"/>
          <w:sz w:val="20"/>
          <w:vertAlign w:val="baseline"/>
        </w:rPr>
        <w:t> </w:t>
      </w:r>
      <w:r>
        <w:rPr>
          <w:sz w:val="20"/>
          <w:vertAlign w:val="baseline"/>
        </w:rPr>
        <w:t>Though</w:t>
      </w:r>
      <w:r>
        <w:rPr>
          <w:spacing w:val="-4"/>
          <w:sz w:val="20"/>
          <w:vertAlign w:val="baseline"/>
        </w:rPr>
        <w:t> </w:t>
      </w:r>
      <w:r>
        <w:rPr>
          <w:sz w:val="20"/>
          <w:vertAlign w:val="baseline"/>
        </w:rPr>
        <w:t>the</w:t>
      </w:r>
      <w:r>
        <w:rPr>
          <w:spacing w:val="-3"/>
          <w:sz w:val="20"/>
          <w:vertAlign w:val="baseline"/>
        </w:rPr>
        <w:t> </w:t>
      </w:r>
      <w:r>
        <w:rPr>
          <w:sz w:val="20"/>
          <w:vertAlign w:val="baseline"/>
        </w:rPr>
        <w:t>elements</w:t>
      </w:r>
      <w:r>
        <w:rPr>
          <w:spacing w:val="-2"/>
          <w:sz w:val="20"/>
          <w:vertAlign w:val="baseline"/>
        </w:rPr>
        <w:t> </w:t>
      </w:r>
      <w:r>
        <w:rPr>
          <w:sz w:val="20"/>
          <w:vertAlign w:val="baseline"/>
        </w:rPr>
        <w:t>generally</w:t>
      </w:r>
      <w:r>
        <w:rPr>
          <w:spacing w:val="-4"/>
          <w:sz w:val="20"/>
          <w:vertAlign w:val="baseline"/>
        </w:rPr>
        <w:t> </w:t>
      </w:r>
      <w:r>
        <w:rPr>
          <w:sz w:val="20"/>
          <w:vertAlign w:val="baseline"/>
        </w:rPr>
        <w:t>follow</w:t>
      </w:r>
      <w:r>
        <w:rPr>
          <w:spacing w:val="-8"/>
          <w:sz w:val="20"/>
          <w:vertAlign w:val="baseline"/>
        </w:rPr>
        <w:t> </w:t>
      </w:r>
      <w:r>
        <w:rPr>
          <w:sz w:val="20"/>
          <w:vertAlign w:val="baseline"/>
        </w:rPr>
        <w:t>these</w:t>
      </w:r>
      <w:r>
        <w:rPr>
          <w:spacing w:val="-3"/>
          <w:sz w:val="20"/>
          <w:vertAlign w:val="baseline"/>
        </w:rPr>
        <w:t> </w:t>
      </w:r>
      <w:r>
        <w:rPr>
          <w:sz w:val="20"/>
          <w:vertAlign w:val="baseline"/>
        </w:rPr>
        <w:t>trends, there are exceptions to these particular rules.</w:t>
      </w:r>
    </w:p>
    <w:p>
      <w:pPr>
        <w:spacing w:before="0"/>
        <w:ind w:left="260" w:right="0" w:firstLine="0"/>
        <w:jc w:val="left"/>
        <w:rPr>
          <w:sz w:val="20"/>
        </w:rPr>
      </w:pPr>
      <w:r>
        <w:rPr>
          <w:sz w:val="20"/>
          <w:vertAlign w:val="superscript"/>
        </w:rPr>
        <w:t>17</w:t>
      </w:r>
      <w:r>
        <w:rPr>
          <w:spacing w:val="-4"/>
          <w:sz w:val="20"/>
          <w:vertAlign w:val="baseline"/>
        </w:rPr>
        <w:t> </w:t>
      </w:r>
      <w:r>
        <w:rPr>
          <w:sz w:val="20"/>
          <w:vertAlign w:val="baseline"/>
        </w:rPr>
        <w:t>“pm”</w:t>
      </w:r>
      <w:r>
        <w:rPr>
          <w:spacing w:val="-3"/>
          <w:sz w:val="20"/>
          <w:vertAlign w:val="baseline"/>
        </w:rPr>
        <w:t> </w:t>
      </w:r>
      <w:r>
        <w:rPr>
          <w:sz w:val="20"/>
          <w:vertAlign w:val="baseline"/>
        </w:rPr>
        <w:t>refers</w:t>
      </w:r>
      <w:r>
        <w:rPr>
          <w:spacing w:val="-5"/>
          <w:sz w:val="20"/>
          <w:vertAlign w:val="baseline"/>
        </w:rPr>
        <w:t> </w:t>
      </w:r>
      <w:r>
        <w:rPr>
          <w:sz w:val="20"/>
          <w:vertAlign w:val="baseline"/>
        </w:rPr>
        <w:t>to</w:t>
      </w:r>
      <w:r>
        <w:rPr>
          <w:spacing w:val="-2"/>
          <w:sz w:val="20"/>
          <w:vertAlign w:val="baseline"/>
        </w:rPr>
        <w:t> </w:t>
      </w:r>
      <w:r>
        <w:rPr>
          <w:sz w:val="20"/>
          <w:vertAlign w:val="baseline"/>
        </w:rPr>
        <w:t>“picometers”,</w:t>
      </w:r>
      <w:r>
        <w:rPr>
          <w:spacing w:val="-1"/>
          <w:sz w:val="20"/>
          <w:vertAlign w:val="baseline"/>
        </w:rPr>
        <w:t> </w:t>
      </w:r>
      <w:r>
        <w:rPr>
          <w:sz w:val="20"/>
          <w:vertAlign w:val="baseline"/>
        </w:rPr>
        <w:t>or</w:t>
      </w:r>
      <w:r>
        <w:rPr>
          <w:spacing w:val="-3"/>
          <w:sz w:val="20"/>
          <w:vertAlign w:val="baseline"/>
        </w:rPr>
        <w:t> </w:t>
      </w:r>
      <w:r>
        <w:rPr>
          <w:sz w:val="20"/>
          <w:vertAlign w:val="baseline"/>
        </w:rPr>
        <w:t>10</w:t>
      </w:r>
      <w:r>
        <w:rPr>
          <w:sz w:val="20"/>
          <w:vertAlign w:val="superscript"/>
        </w:rPr>
        <w:t>-12</w:t>
      </w:r>
      <w:r>
        <w:rPr>
          <w:spacing w:val="-4"/>
          <w:sz w:val="20"/>
          <w:vertAlign w:val="baseline"/>
        </w:rPr>
        <w:t> </w:t>
      </w:r>
      <w:r>
        <w:rPr>
          <w:spacing w:val="-5"/>
          <w:sz w:val="20"/>
          <w:vertAlign w:val="baseline"/>
        </w:rPr>
        <w:t>m.</w:t>
      </w:r>
    </w:p>
    <w:p>
      <w:pPr>
        <w:spacing w:line="229" w:lineRule="exact" w:before="1"/>
        <w:ind w:left="260" w:right="0" w:firstLine="0"/>
        <w:jc w:val="left"/>
        <w:rPr>
          <w:sz w:val="20"/>
        </w:rPr>
      </w:pPr>
      <w:r>
        <w:rPr>
          <w:sz w:val="20"/>
          <w:vertAlign w:val="superscript"/>
        </w:rPr>
        <w:t>18</w:t>
      </w:r>
      <w:r>
        <w:rPr>
          <w:spacing w:val="-5"/>
          <w:sz w:val="20"/>
          <w:vertAlign w:val="baseline"/>
        </w:rPr>
        <w:t> </w:t>
      </w:r>
      <w:r>
        <w:rPr>
          <w:sz w:val="20"/>
          <w:vertAlign w:val="baseline"/>
        </w:rPr>
        <w:t>Remember,</w:t>
      </w:r>
      <w:r>
        <w:rPr>
          <w:spacing w:val="-5"/>
          <w:sz w:val="20"/>
          <w:vertAlign w:val="baseline"/>
        </w:rPr>
        <w:t> </w:t>
      </w:r>
      <w:r>
        <w:rPr>
          <w:sz w:val="20"/>
          <w:vertAlign w:val="baseline"/>
        </w:rPr>
        <w:t>elements</w:t>
      </w:r>
      <w:r>
        <w:rPr>
          <w:spacing w:val="-6"/>
          <w:sz w:val="20"/>
          <w:vertAlign w:val="baseline"/>
        </w:rPr>
        <w:t> </w:t>
      </w:r>
      <w:r>
        <w:rPr>
          <w:sz w:val="20"/>
          <w:vertAlign w:val="baseline"/>
        </w:rPr>
        <w:t>in</w:t>
      </w:r>
      <w:r>
        <w:rPr>
          <w:spacing w:val="-5"/>
          <w:sz w:val="20"/>
          <w:vertAlign w:val="baseline"/>
        </w:rPr>
        <w:t> </w:t>
      </w:r>
      <w:r>
        <w:rPr>
          <w:sz w:val="20"/>
          <w:vertAlign w:val="baseline"/>
        </w:rPr>
        <w:t>the</w:t>
      </w:r>
      <w:r>
        <w:rPr>
          <w:spacing w:val="-5"/>
          <w:sz w:val="20"/>
          <w:vertAlign w:val="baseline"/>
        </w:rPr>
        <w:t> </w:t>
      </w:r>
      <w:r>
        <w:rPr>
          <w:sz w:val="20"/>
          <w:vertAlign w:val="baseline"/>
        </w:rPr>
        <w:t>same</w:t>
      </w:r>
      <w:r>
        <w:rPr>
          <w:spacing w:val="-5"/>
          <w:sz w:val="20"/>
          <w:vertAlign w:val="baseline"/>
        </w:rPr>
        <w:t> </w:t>
      </w:r>
      <w:r>
        <w:rPr>
          <w:sz w:val="20"/>
          <w:vertAlign w:val="baseline"/>
        </w:rPr>
        <w:t>period</w:t>
      </w:r>
      <w:r>
        <w:rPr>
          <w:spacing w:val="-4"/>
          <w:sz w:val="20"/>
          <w:vertAlign w:val="baseline"/>
        </w:rPr>
        <w:t> </w:t>
      </w:r>
      <w:r>
        <w:rPr>
          <w:sz w:val="20"/>
          <w:vertAlign w:val="baseline"/>
        </w:rPr>
        <w:t>have</w:t>
      </w:r>
      <w:r>
        <w:rPr>
          <w:spacing w:val="-4"/>
          <w:sz w:val="20"/>
          <w:vertAlign w:val="baseline"/>
        </w:rPr>
        <w:t> </w:t>
      </w:r>
      <w:r>
        <w:rPr>
          <w:sz w:val="20"/>
          <w:vertAlign w:val="baseline"/>
        </w:rPr>
        <w:t>nearly</w:t>
      </w:r>
      <w:r>
        <w:rPr>
          <w:spacing w:val="-6"/>
          <w:sz w:val="20"/>
          <w:vertAlign w:val="baseline"/>
        </w:rPr>
        <w:t> </w:t>
      </w:r>
      <w:r>
        <w:rPr>
          <w:sz w:val="20"/>
          <w:vertAlign w:val="baseline"/>
        </w:rPr>
        <w:t>identical</w:t>
      </w:r>
      <w:r>
        <w:rPr>
          <w:spacing w:val="-5"/>
          <w:sz w:val="20"/>
          <w:vertAlign w:val="baseline"/>
        </w:rPr>
        <w:t> </w:t>
      </w:r>
      <w:r>
        <w:rPr>
          <w:sz w:val="20"/>
          <w:vertAlign w:val="baseline"/>
        </w:rPr>
        <w:t>orbital</w:t>
      </w:r>
      <w:r>
        <w:rPr>
          <w:spacing w:val="-5"/>
          <w:sz w:val="20"/>
          <w:vertAlign w:val="baseline"/>
        </w:rPr>
        <w:t> </w:t>
      </w:r>
      <w:r>
        <w:rPr>
          <w:spacing w:val="-2"/>
          <w:sz w:val="20"/>
          <w:vertAlign w:val="baseline"/>
        </w:rPr>
        <w:t>energies.</w:t>
      </w:r>
    </w:p>
    <w:p>
      <w:pPr>
        <w:spacing w:line="229" w:lineRule="exact" w:before="0"/>
        <w:ind w:left="260" w:right="0" w:firstLine="0"/>
        <w:jc w:val="left"/>
        <w:rPr>
          <w:sz w:val="20"/>
        </w:rPr>
      </w:pPr>
      <w:r>
        <w:rPr>
          <w:sz w:val="20"/>
          <w:vertAlign w:val="superscript"/>
        </w:rPr>
        <w:t>19</w:t>
      </w:r>
      <w:r>
        <w:rPr>
          <w:spacing w:val="-3"/>
          <w:sz w:val="20"/>
          <w:vertAlign w:val="baseline"/>
        </w:rPr>
        <w:t> </w:t>
      </w:r>
      <w:r>
        <w:rPr>
          <w:sz w:val="20"/>
          <w:vertAlign w:val="baseline"/>
        </w:rPr>
        <w:t>They</w:t>
      </w:r>
      <w:r>
        <w:rPr>
          <w:spacing w:val="-6"/>
          <w:sz w:val="20"/>
          <w:vertAlign w:val="baseline"/>
        </w:rPr>
        <w:t> </w:t>
      </w:r>
      <w:r>
        <w:rPr>
          <w:sz w:val="20"/>
          <w:vertAlign w:val="baseline"/>
        </w:rPr>
        <w:t>lost</w:t>
      </w:r>
      <w:r>
        <w:rPr>
          <w:spacing w:val="-4"/>
          <w:sz w:val="20"/>
          <w:vertAlign w:val="baseline"/>
        </w:rPr>
        <w:t> </w:t>
      </w:r>
      <w:r>
        <w:rPr>
          <w:spacing w:val="-2"/>
          <w:sz w:val="20"/>
          <w:vertAlign w:val="baseline"/>
        </w:rPr>
        <w:t>electrons.</w:t>
      </w:r>
    </w:p>
    <w:p>
      <w:pPr>
        <w:spacing w:before="0"/>
        <w:ind w:left="260" w:right="0" w:firstLine="0"/>
        <w:jc w:val="left"/>
        <w:rPr>
          <w:sz w:val="20"/>
        </w:rPr>
      </w:pPr>
      <w:r>
        <w:rPr>
          <w:sz w:val="20"/>
          <w:vertAlign w:val="superscript"/>
        </w:rPr>
        <w:t>20</w:t>
      </w:r>
      <w:r>
        <w:rPr>
          <w:spacing w:val="-5"/>
          <w:sz w:val="20"/>
          <w:vertAlign w:val="baseline"/>
        </w:rPr>
        <w:t> </w:t>
      </w:r>
      <w:r>
        <w:rPr>
          <w:sz w:val="20"/>
          <w:vertAlign w:val="baseline"/>
        </w:rPr>
        <w:t>They</w:t>
      </w:r>
      <w:r>
        <w:rPr>
          <w:spacing w:val="-5"/>
          <w:sz w:val="20"/>
          <w:vertAlign w:val="baseline"/>
        </w:rPr>
        <w:t> </w:t>
      </w:r>
      <w:r>
        <w:rPr>
          <w:sz w:val="20"/>
          <w:vertAlign w:val="baseline"/>
        </w:rPr>
        <w:t>gained</w:t>
      </w:r>
      <w:r>
        <w:rPr>
          <w:spacing w:val="-3"/>
          <w:sz w:val="20"/>
          <w:vertAlign w:val="baseline"/>
        </w:rPr>
        <w:t> </w:t>
      </w:r>
      <w:r>
        <w:rPr>
          <w:spacing w:val="-2"/>
          <w:sz w:val="20"/>
          <w:vertAlign w:val="baseline"/>
        </w:rPr>
        <w:t>electrons.</w:t>
      </w:r>
    </w:p>
    <w:p>
      <w:pPr>
        <w:spacing w:after="0"/>
        <w:jc w:val="left"/>
        <w:rPr>
          <w:sz w:val="20"/>
        </w:rPr>
        <w:sectPr>
          <w:pgSz w:w="12240" w:h="15840"/>
          <w:pgMar w:top="1380" w:bottom="280" w:left="1180" w:right="1320"/>
        </w:sectPr>
      </w:pPr>
    </w:p>
    <w:p>
      <w:pPr>
        <w:pStyle w:val="BodyText"/>
        <w:ind w:left="293"/>
        <w:rPr>
          <w:sz w:val="20"/>
        </w:rPr>
      </w:pPr>
      <w:r>
        <w:rPr>
          <w:sz w:val="20"/>
        </w:rPr>
        <w:pict>
          <v:shape style="width:453.7pt;height:310.4pt;mso-position-horizontal-relative:char;mso-position-vertical-relative:line" type="#_x0000_t202" id="docshape13" filled="true" fillcolor="#d7d7d7" stroked="true" strokeweight=".75pt" strokecolor="#000000">
            <w10:anchorlock/>
            <v:textbox inset="0,0,0,0">
              <w:txbxContent>
                <w:p>
                  <w:pPr>
                    <w:spacing w:before="70"/>
                    <w:ind w:left="143" w:right="0" w:firstLine="0"/>
                    <w:jc w:val="left"/>
                    <w:rPr>
                      <w:b/>
                      <w:i/>
                      <w:color w:val="000000"/>
                      <w:sz w:val="22"/>
                    </w:rPr>
                  </w:pPr>
                  <w:r>
                    <w:rPr>
                      <w:b/>
                      <w:i/>
                      <w:color w:val="000000"/>
                      <w:sz w:val="22"/>
                    </w:rPr>
                    <w:t>The</w:t>
                  </w:r>
                  <w:r>
                    <w:rPr>
                      <w:b/>
                      <w:i/>
                      <w:color w:val="000000"/>
                      <w:spacing w:val="-3"/>
                      <w:sz w:val="22"/>
                    </w:rPr>
                    <w:t> </w:t>
                  </w:r>
                  <w:r>
                    <w:rPr>
                      <w:b/>
                      <w:i/>
                      <w:color w:val="000000"/>
                      <w:sz w:val="22"/>
                    </w:rPr>
                    <w:t>Octet</w:t>
                  </w:r>
                  <w:r>
                    <w:rPr>
                      <w:b/>
                      <w:i/>
                      <w:color w:val="000000"/>
                      <w:spacing w:val="-2"/>
                      <w:sz w:val="22"/>
                    </w:rPr>
                    <w:t> </w:t>
                  </w:r>
                  <w:r>
                    <w:rPr>
                      <w:b/>
                      <w:i/>
                      <w:color w:val="000000"/>
                      <w:sz w:val="22"/>
                    </w:rPr>
                    <w:t>Rule:</w:t>
                  </w:r>
                  <w:r>
                    <w:rPr>
                      <w:b/>
                      <w:i/>
                      <w:color w:val="000000"/>
                      <w:spacing w:val="51"/>
                      <w:sz w:val="22"/>
                    </w:rPr>
                    <w:t> </w:t>
                  </w:r>
                  <w:r>
                    <w:rPr>
                      <w:b/>
                      <w:i/>
                      <w:color w:val="000000"/>
                      <w:sz w:val="22"/>
                    </w:rPr>
                    <w:t>The</w:t>
                  </w:r>
                  <w:r>
                    <w:rPr>
                      <w:b/>
                      <w:i/>
                      <w:color w:val="000000"/>
                      <w:spacing w:val="-3"/>
                      <w:sz w:val="22"/>
                    </w:rPr>
                    <w:t> </w:t>
                  </w:r>
                  <w:r>
                    <w:rPr>
                      <w:b/>
                      <w:i/>
                      <w:color w:val="000000"/>
                      <w:sz w:val="22"/>
                    </w:rPr>
                    <w:t>Single</w:t>
                  </w:r>
                  <w:r>
                    <w:rPr>
                      <w:b/>
                      <w:i/>
                      <w:color w:val="000000"/>
                      <w:spacing w:val="-3"/>
                      <w:sz w:val="22"/>
                    </w:rPr>
                    <w:t> </w:t>
                  </w:r>
                  <w:r>
                    <w:rPr>
                      <w:b/>
                      <w:i/>
                      <w:color w:val="000000"/>
                      <w:sz w:val="22"/>
                    </w:rPr>
                    <w:t>Most</w:t>
                  </w:r>
                  <w:r>
                    <w:rPr>
                      <w:b/>
                      <w:i/>
                      <w:color w:val="000000"/>
                      <w:spacing w:val="-1"/>
                      <w:sz w:val="22"/>
                    </w:rPr>
                    <w:t> </w:t>
                  </w:r>
                  <w:r>
                    <w:rPr>
                      <w:b/>
                      <w:i/>
                      <w:color w:val="000000"/>
                      <w:sz w:val="22"/>
                    </w:rPr>
                    <w:t>Important</w:t>
                  </w:r>
                  <w:r>
                    <w:rPr>
                      <w:b/>
                      <w:i/>
                      <w:color w:val="000000"/>
                      <w:spacing w:val="-2"/>
                      <w:sz w:val="22"/>
                    </w:rPr>
                    <w:t> </w:t>
                  </w:r>
                  <w:r>
                    <w:rPr>
                      <w:b/>
                      <w:i/>
                      <w:color w:val="000000"/>
                      <w:sz w:val="22"/>
                    </w:rPr>
                    <w:t>Thing</w:t>
                  </w:r>
                  <w:r>
                    <w:rPr>
                      <w:b/>
                      <w:i/>
                      <w:color w:val="000000"/>
                      <w:spacing w:val="-6"/>
                      <w:sz w:val="22"/>
                    </w:rPr>
                    <w:t> </w:t>
                  </w:r>
                  <w:r>
                    <w:rPr>
                      <w:b/>
                      <w:i/>
                      <w:color w:val="000000"/>
                      <w:sz w:val="22"/>
                    </w:rPr>
                    <w:t>You</w:t>
                  </w:r>
                  <w:r>
                    <w:rPr>
                      <w:b/>
                      <w:i/>
                      <w:color w:val="000000"/>
                      <w:spacing w:val="-3"/>
                      <w:sz w:val="22"/>
                    </w:rPr>
                    <w:t> </w:t>
                  </w:r>
                  <w:r>
                    <w:rPr>
                      <w:b/>
                      <w:i/>
                      <w:color w:val="000000"/>
                      <w:sz w:val="22"/>
                    </w:rPr>
                    <w:t>Need</w:t>
                  </w:r>
                  <w:r>
                    <w:rPr>
                      <w:b/>
                      <w:i/>
                      <w:color w:val="000000"/>
                      <w:spacing w:val="-3"/>
                      <w:sz w:val="22"/>
                    </w:rPr>
                    <w:t> </w:t>
                  </w:r>
                  <w:r>
                    <w:rPr>
                      <w:b/>
                      <w:i/>
                      <w:color w:val="000000"/>
                      <w:sz w:val="22"/>
                    </w:rPr>
                    <w:t>to</w:t>
                  </w:r>
                  <w:r>
                    <w:rPr>
                      <w:b/>
                      <w:i/>
                      <w:color w:val="000000"/>
                      <w:spacing w:val="-2"/>
                      <w:sz w:val="22"/>
                    </w:rPr>
                    <w:t> </w:t>
                  </w:r>
                  <w:r>
                    <w:rPr>
                      <w:b/>
                      <w:i/>
                      <w:color w:val="000000"/>
                      <w:spacing w:val="-4"/>
                      <w:sz w:val="22"/>
                    </w:rPr>
                    <w:t>Know</w:t>
                  </w:r>
                </w:p>
                <w:p>
                  <w:pPr>
                    <w:pStyle w:val="BodyText"/>
                    <w:spacing w:before="5"/>
                    <w:rPr>
                      <w:b/>
                      <w:i/>
                      <w:color w:val="000000"/>
                      <w:sz w:val="20"/>
                    </w:rPr>
                  </w:pPr>
                </w:p>
                <w:p>
                  <w:pPr>
                    <w:pStyle w:val="BodyText"/>
                    <w:spacing w:line="276" w:lineRule="auto"/>
                    <w:ind w:left="143" w:right="212"/>
                    <w:rPr>
                      <w:color w:val="000000"/>
                    </w:rPr>
                  </w:pPr>
                  <w:r>
                    <w:rPr>
                      <w:color w:val="000000"/>
                    </w:rPr>
                    <w:t>The </w:t>
                  </w:r>
                  <w:r>
                    <w:rPr>
                      <w:b/>
                      <w:color w:val="000000"/>
                    </w:rPr>
                    <w:t>octet rule </w:t>
                  </w:r>
                  <w:r>
                    <w:rPr>
                      <w:color w:val="000000"/>
                    </w:rPr>
                    <w:t>states that the atoms tend to gain or lose electrons so they can have the same number</w:t>
                  </w:r>
                  <w:r>
                    <w:rPr>
                      <w:color w:val="000000"/>
                      <w:spacing w:val="-1"/>
                    </w:rPr>
                    <w:t> </w:t>
                  </w:r>
                  <w:r>
                    <w:rPr>
                      <w:color w:val="000000"/>
                    </w:rPr>
                    <w:t>of</w:t>
                  </w:r>
                  <w:r>
                    <w:rPr>
                      <w:color w:val="000000"/>
                      <w:spacing w:val="-2"/>
                    </w:rPr>
                    <w:t> </w:t>
                  </w:r>
                  <w:r>
                    <w:rPr>
                      <w:color w:val="000000"/>
                    </w:rPr>
                    <w:t>electrons</w:t>
                  </w:r>
                  <w:r>
                    <w:rPr>
                      <w:color w:val="000000"/>
                      <w:spacing w:val="-2"/>
                    </w:rPr>
                    <w:t> </w:t>
                  </w:r>
                  <w:r>
                    <w:rPr>
                      <w:color w:val="000000"/>
                    </w:rPr>
                    <w:t>as</w:t>
                  </w:r>
                  <w:r>
                    <w:rPr>
                      <w:color w:val="000000"/>
                      <w:spacing w:val="-2"/>
                    </w:rPr>
                    <w:t> </w:t>
                  </w:r>
                  <w:r>
                    <w:rPr>
                      <w:color w:val="000000"/>
                    </w:rPr>
                    <w:t>the</w:t>
                  </w:r>
                  <w:r>
                    <w:rPr>
                      <w:color w:val="000000"/>
                      <w:spacing w:val="-4"/>
                    </w:rPr>
                    <w:t> </w:t>
                  </w:r>
                  <w:r>
                    <w:rPr>
                      <w:color w:val="000000"/>
                    </w:rPr>
                    <w:t>nearest</w:t>
                  </w:r>
                  <w:r>
                    <w:rPr>
                      <w:color w:val="000000"/>
                      <w:spacing w:val="-4"/>
                    </w:rPr>
                    <w:t> </w:t>
                  </w:r>
                  <w:r>
                    <w:rPr>
                      <w:color w:val="000000"/>
                    </w:rPr>
                    <w:t>noble</w:t>
                  </w:r>
                  <w:r>
                    <w:rPr>
                      <w:color w:val="000000"/>
                      <w:spacing w:val="-2"/>
                    </w:rPr>
                    <w:t> </w:t>
                  </w:r>
                  <w:r>
                    <w:rPr>
                      <w:color w:val="000000"/>
                    </w:rPr>
                    <w:t>gas.</w:t>
                  </w:r>
                  <w:r>
                    <w:rPr>
                      <w:color w:val="000000"/>
                      <w:spacing w:val="40"/>
                    </w:rPr>
                    <w:t> </w:t>
                  </w:r>
                  <w:r>
                    <w:rPr>
                      <w:color w:val="000000"/>
                    </w:rPr>
                    <w:t>Here</w:t>
                  </w:r>
                  <w:r>
                    <w:rPr>
                      <w:color w:val="000000"/>
                      <w:spacing w:val="-2"/>
                    </w:rPr>
                    <w:t> </w:t>
                  </w:r>
                  <w:r>
                    <w:rPr>
                      <w:color w:val="000000"/>
                    </w:rPr>
                    <w:t>are</w:t>
                  </w:r>
                  <w:r>
                    <w:rPr>
                      <w:color w:val="000000"/>
                      <w:spacing w:val="-4"/>
                    </w:rPr>
                    <w:t> </w:t>
                  </w:r>
                  <w:r>
                    <w:rPr>
                      <w:color w:val="000000"/>
                    </w:rPr>
                    <w:t>some</w:t>
                  </w:r>
                  <w:r>
                    <w:rPr>
                      <w:color w:val="000000"/>
                      <w:spacing w:val="-2"/>
                    </w:rPr>
                    <w:t> </w:t>
                  </w:r>
                  <w:r>
                    <w:rPr>
                      <w:color w:val="000000"/>
                    </w:rPr>
                    <w:t>things</w:t>
                  </w:r>
                  <w:r>
                    <w:rPr>
                      <w:color w:val="000000"/>
                      <w:spacing w:val="-2"/>
                    </w:rPr>
                    <w:t> </w:t>
                  </w:r>
                  <w:r>
                    <w:rPr>
                      <w:color w:val="000000"/>
                    </w:rPr>
                    <w:t>that you</w:t>
                  </w:r>
                  <w:r>
                    <w:rPr>
                      <w:color w:val="000000"/>
                      <w:spacing w:val="-2"/>
                    </w:rPr>
                    <w:t> </w:t>
                  </w:r>
                  <w:r>
                    <w:rPr>
                      <w:color w:val="000000"/>
                    </w:rPr>
                    <w:t>might</w:t>
                  </w:r>
                  <w:r>
                    <w:rPr>
                      <w:color w:val="000000"/>
                      <w:spacing w:val="-1"/>
                    </w:rPr>
                    <w:t> </w:t>
                  </w:r>
                  <w:r>
                    <w:rPr>
                      <w:color w:val="000000"/>
                    </w:rPr>
                    <w:t>want</w:t>
                  </w:r>
                  <w:r>
                    <w:rPr>
                      <w:color w:val="000000"/>
                      <w:spacing w:val="-1"/>
                    </w:rPr>
                    <w:t> </w:t>
                  </w:r>
                  <w:r>
                    <w:rPr>
                      <w:color w:val="000000"/>
                    </w:rPr>
                    <w:t>to</w:t>
                  </w:r>
                  <w:r>
                    <w:rPr>
                      <w:color w:val="000000"/>
                      <w:spacing w:val="-2"/>
                    </w:rPr>
                    <w:t> </w:t>
                  </w:r>
                  <w:r>
                    <w:rPr>
                      <w:color w:val="000000"/>
                    </w:rPr>
                    <w:t>keep</w:t>
                  </w:r>
                  <w:r>
                    <w:rPr>
                      <w:color w:val="000000"/>
                      <w:spacing w:val="-2"/>
                    </w:rPr>
                    <w:t> </w:t>
                  </w:r>
                  <w:r>
                    <w:rPr>
                      <w:color w:val="000000"/>
                    </w:rPr>
                    <w:t>in mind about this unbelievably important rule:</w:t>
                  </w:r>
                </w:p>
                <w:p>
                  <w:pPr>
                    <w:pStyle w:val="BodyText"/>
                    <w:numPr>
                      <w:ilvl w:val="0"/>
                      <w:numId w:val="2"/>
                    </w:numPr>
                    <w:tabs>
                      <w:tab w:pos="863" w:val="left" w:leader="none"/>
                      <w:tab w:pos="864" w:val="left" w:leader="none"/>
                    </w:tabs>
                    <w:spacing w:line="273" w:lineRule="auto" w:before="199" w:after="0"/>
                    <w:ind w:left="863" w:right="339" w:hanging="360"/>
                    <w:jc w:val="left"/>
                    <w:rPr>
                      <w:color w:val="000000"/>
                    </w:rPr>
                  </w:pPr>
                  <w:r>
                    <w:rPr>
                      <w:color w:val="000000"/>
                    </w:rPr>
                    <w:t>The</w:t>
                  </w:r>
                  <w:r>
                    <w:rPr>
                      <w:color w:val="000000"/>
                      <w:spacing w:val="-5"/>
                    </w:rPr>
                    <w:t> </w:t>
                  </w:r>
                  <w:r>
                    <w:rPr>
                      <w:color w:val="000000"/>
                    </w:rPr>
                    <w:t>nearest</w:t>
                  </w:r>
                  <w:r>
                    <w:rPr>
                      <w:color w:val="000000"/>
                      <w:spacing w:val="-2"/>
                    </w:rPr>
                    <w:t> </w:t>
                  </w:r>
                  <w:r>
                    <w:rPr>
                      <w:color w:val="000000"/>
                    </w:rPr>
                    <w:t>noble</w:t>
                  </w:r>
                  <w:r>
                    <w:rPr>
                      <w:color w:val="000000"/>
                      <w:spacing w:val="-3"/>
                    </w:rPr>
                    <w:t> </w:t>
                  </w:r>
                  <w:r>
                    <w:rPr>
                      <w:color w:val="000000"/>
                    </w:rPr>
                    <w:t>gas</w:t>
                  </w:r>
                  <w:r>
                    <w:rPr>
                      <w:color w:val="000000"/>
                      <w:spacing w:val="-3"/>
                    </w:rPr>
                    <w:t> </w:t>
                  </w:r>
                  <w:r>
                    <w:rPr>
                      <w:color w:val="000000"/>
                    </w:rPr>
                    <w:t>may</w:t>
                  </w:r>
                  <w:r>
                    <w:rPr>
                      <w:color w:val="000000"/>
                      <w:spacing w:val="-5"/>
                    </w:rPr>
                    <w:t> </w:t>
                  </w:r>
                  <w:r>
                    <w:rPr>
                      <w:color w:val="000000"/>
                    </w:rPr>
                    <w:t>be</w:t>
                  </w:r>
                  <w:r>
                    <w:rPr>
                      <w:color w:val="000000"/>
                      <w:spacing w:val="-3"/>
                    </w:rPr>
                    <w:t> </w:t>
                  </w:r>
                  <w:r>
                    <w:rPr>
                      <w:color w:val="000000"/>
                    </w:rPr>
                    <w:t>either</w:t>
                  </w:r>
                  <w:r>
                    <w:rPr>
                      <w:color w:val="000000"/>
                      <w:spacing w:val="-3"/>
                    </w:rPr>
                    <w:t> </w:t>
                  </w:r>
                  <w:r>
                    <w:rPr>
                      <w:color w:val="000000"/>
                    </w:rPr>
                    <w:t>before</w:t>
                  </w:r>
                  <w:r>
                    <w:rPr>
                      <w:color w:val="000000"/>
                      <w:spacing w:val="-3"/>
                    </w:rPr>
                    <w:t> </w:t>
                  </w:r>
                  <w:r>
                    <w:rPr>
                      <w:color w:val="000000"/>
                    </w:rPr>
                    <w:t>the</w:t>
                  </w:r>
                  <w:r>
                    <w:rPr>
                      <w:color w:val="000000"/>
                      <w:spacing w:val="-3"/>
                    </w:rPr>
                    <w:t> </w:t>
                  </w:r>
                  <w:r>
                    <w:rPr>
                      <w:color w:val="000000"/>
                    </w:rPr>
                    <w:t>element</w:t>
                  </w:r>
                  <w:r>
                    <w:rPr>
                      <w:color w:val="000000"/>
                      <w:spacing w:val="-4"/>
                    </w:rPr>
                    <w:t> </w:t>
                  </w:r>
                  <w:r>
                    <w:rPr>
                      <w:color w:val="000000"/>
                    </w:rPr>
                    <w:t>(just</w:t>
                  </w:r>
                  <w:r>
                    <w:rPr>
                      <w:color w:val="000000"/>
                      <w:spacing w:val="-2"/>
                    </w:rPr>
                    <w:t> </w:t>
                  </w:r>
                  <w:r>
                    <w:rPr>
                      <w:color w:val="000000"/>
                    </w:rPr>
                    <w:t>as</w:t>
                  </w:r>
                  <w:r>
                    <w:rPr>
                      <w:color w:val="000000"/>
                      <w:spacing w:val="-3"/>
                    </w:rPr>
                    <w:t> </w:t>
                  </w:r>
                  <w:r>
                    <w:rPr>
                      <w:color w:val="000000"/>
                    </w:rPr>
                    <w:t>neon</w:t>
                  </w:r>
                  <w:r>
                    <w:rPr>
                      <w:color w:val="000000"/>
                      <w:spacing w:val="-3"/>
                    </w:rPr>
                    <w:t> </w:t>
                  </w:r>
                  <w:r>
                    <w:rPr>
                      <w:color w:val="000000"/>
                    </w:rPr>
                    <w:t>is</w:t>
                  </w:r>
                  <w:r>
                    <w:rPr>
                      <w:color w:val="000000"/>
                      <w:spacing w:val="-3"/>
                    </w:rPr>
                    <w:t> </w:t>
                  </w:r>
                  <w:r>
                    <w:rPr>
                      <w:color w:val="000000"/>
                    </w:rPr>
                    <w:t>before</w:t>
                  </w:r>
                  <w:r>
                    <w:rPr>
                      <w:color w:val="000000"/>
                      <w:spacing w:val="-3"/>
                    </w:rPr>
                    <w:t> </w:t>
                  </w:r>
                  <w:r>
                    <w:rPr>
                      <w:color w:val="000000"/>
                    </w:rPr>
                    <w:t>aluminum) or after the element (as argon is after phosphorus).</w:t>
                  </w:r>
                </w:p>
                <w:p>
                  <w:pPr>
                    <w:pStyle w:val="BodyText"/>
                    <w:numPr>
                      <w:ilvl w:val="0"/>
                      <w:numId w:val="2"/>
                    </w:numPr>
                    <w:tabs>
                      <w:tab w:pos="863" w:val="left" w:leader="none"/>
                      <w:tab w:pos="864" w:val="left" w:leader="none"/>
                    </w:tabs>
                    <w:spacing w:line="276" w:lineRule="auto" w:before="201" w:after="0"/>
                    <w:ind w:left="863" w:right="485" w:hanging="360"/>
                    <w:jc w:val="left"/>
                    <w:rPr>
                      <w:color w:val="000000"/>
                    </w:rPr>
                  </w:pPr>
                  <w:r>
                    <w:rPr>
                      <w:color w:val="000000"/>
                    </w:rPr>
                    <w:t>If the nearest noble gas is before the element of interest, the element will lose valence electrons until it has the same number of valence electrons as that noble gas.</w:t>
                  </w:r>
                  <w:r>
                    <w:rPr>
                      <w:color w:val="000000"/>
                      <w:spacing w:val="40"/>
                    </w:rPr>
                    <w:t> </w:t>
                  </w:r>
                  <w:r>
                    <w:rPr>
                      <w:color w:val="000000"/>
                    </w:rPr>
                    <w:t>This will give</w:t>
                  </w:r>
                  <w:r>
                    <w:rPr>
                      <w:color w:val="000000"/>
                      <w:spacing w:val="-2"/>
                    </w:rPr>
                    <w:t> </w:t>
                  </w:r>
                  <w:r>
                    <w:rPr>
                      <w:color w:val="000000"/>
                    </w:rPr>
                    <w:t>it</w:t>
                  </w:r>
                  <w:r>
                    <w:rPr>
                      <w:color w:val="000000"/>
                      <w:spacing w:val="-1"/>
                    </w:rPr>
                    <w:t> </w:t>
                  </w:r>
                  <w:r>
                    <w:rPr>
                      <w:color w:val="000000"/>
                    </w:rPr>
                    <w:t>a</w:t>
                  </w:r>
                  <w:r>
                    <w:rPr>
                      <w:color w:val="000000"/>
                      <w:spacing w:val="-2"/>
                    </w:rPr>
                    <w:t> </w:t>
                  </w:r>
                  <w:r>
                    <w:rPr>
                      <w:color w:val="000000"/>
                    </w:rPr>
                    <w:t>positive</w:t>
                  </w:r>
                  <w:r>
                    <w:rPr>
                      <w:color w:val="000000"/>
                      <w:spacing w:val="-2"/>
                    </w:rPr>
                    <w:t> </w:t>
                  </w:r>
                  <w:r>
                    <w:rPr>
                      <w:color w:val="000000"/>
                    </w:rPr>
                    <w:t>charge.</w:t>
                  </w:r>
                  <w:r>
                    <w:rPr>
                      <w:color w:val="000000"/>
                      <w:spacing w:val="40"/>
                    </w:rPr>
                    <w:t> </w:t>
                  </w:r>
                  <w:r>
                    <w:rPr>
                      <w:color w:val="000000"/>
                    </w:rPr>
                    <w:t>As</w:t>
                  </w:r>
                  <w:r>
                    <w:rPr>
                      <w:color w:val="000000"/>
                      <w:spacing w:val="-2"/>
                    </w:rPr>
                    <w:t> </w:t>
                  </w:r>
                  <w:r>
                    <w:rPr>
                      <w:color w:val="000000"/>
                    </w:rPr>
                    <w:t>a</w:t>
                  </w:r>
                  <w:r>
                    <w:rPr>
                      <w:color w:val="000000"/>
                      <w:spacing w:val="-2"/>
                    </w:rPr>
                    <w:t> </w:t>
                  </w:r>
                  <w:r>
                    <w:rPr>
                      <w:color w:val="000000"/>
                    </w:rPr>
                    <w:t>result,</w:t>
                  </w:r>
                  <w:r>
                    <w:rPr>
                      <w:color w:val="000000"/>
                      <w:spacing w:val="-5"/>
                    </w:rPr>
                    <w:t> </w:t>
                  </w:r>
                  <w:r>
                    <w:rPr>
                      <w:color w:val="000000"/>
                    </w:rPr>
                    <w:t>aluminum</w:t>
                  </w:r>
                  <w:r>
                    <w:rPr>
                      <w:color w:val="000000"/>
                      <w:spacing w:val="-6"/>
                    </w:rPr>
                    <w:t> </w:t>
                  </w:r>
                  <w:r>
                    <w:rPr>
                      <w:color w:val="000000"/>
                    </w:rPr>
                    <w:t>will</w:t>
                  </w:r>
                  <w:r>
                    <w:rPr>
                      <w:color w:val="000000"/>
                      <w:spacing w:val="-4"/>
                    </w:rPr>
                    <w:t> </w:t>
                  </w:r>
                  <w:r>
                    <w:rPr>
                      <w:color w:val="000000"/>
                    </w:rPr>
                    <w:t>lose</w:t>
                  </w:r>
                  <w:r>
                    <w:rPr>
                      <w:color w:val="000000"/>
                      <w:spacing w:val="-2"/>
                    </w:rPr>
                    <w:t> </w:t>
                  </w:r>
                  <w:r>
                    <w:rPr>
                      <w:color w:val="000000"/>
                    </w:rPr>
                    <w:t>three</w:t>
                  </w:r>
                  <w:r>
                    <w:rPr>
                      <w:color w:val="000000"/>
                      <w:spacing w:val="-2"/>
                    </w:rPr>
                    <w:t> </w:t>
                  </w:r>
                  <w:r>
                    <w:rPr>
                      <w:color w:val="000000"/>
                    </w:rPr>
                    <w:t>electrons</w:t>
                  </w:r>
                  <w:r>
                    <w:rPr>
                      <w:color w:val="000000"/>
                      <w:spacing w:val="-2"/>
                    </w:rPr>
                    <w:t> </w:t>
                  </w:r>
                  <w:r>
                    <w:rPr>
                      <w:color w:val="000000"/>
                    </w:rPr>
                    <w:t>to</w:t>
                  </w:r>
                  <w:r>
                    <w:rPr>
                      <w:color w:val="000000"/>
                      <w:spacing w:val="-5"/>
                    </w:rPr>
                    <w:t> </w:t>
                  </w:r>
                  <w:r>
                    <w:rPr>
                      <w:color w:val="000000"/>
                    </w:rPr>
                    <w:t>become</w:t>
                  </w:r>
                  <w:r>
                    <w:rPr>
                      <w:color w:val="000000"/>
                      <w:spacing w:val="-2"/>
                    </w:rPr>
                    <w:t> </w:t>
                  </w:r>
                  <w:r>
                    <w:rPr>
                      <w:color w:val="000000"/>
                    </w:rPr>
                    <w:t>like neon, giving it a +3 charge.</w:t>
                  </w:r>
                </w:p>
                <w:p>
                  <w:pPr>
                    <w:pStyle w:val="BodyText"/>
                    <w:numPr>
                      <w:ilvl w:val="0"/>
                      <w:numId w:val="2"/>
                    </w:numPr>
                    <w:tabs>
                      <w:tab w:pos="863" w:val="left" w:leader="none"/>
                      <w:tab w:pos="864" w:val="left" w:leader="none"/>
                    </w:tabs>
                    <w:spacing w:line="276" w:lineRule="auto" w:before="198" w:after="0"/>
                    <w:ind w:left="863" w:right="285" w:hanging="360"/>
                    <w:jc w:val="left"/>
                    <w:rPr>
                      <w:color w:val="000000"/>
                    </w:rPr>
                  </w:pPr>
                  <w:r>
                    <w:rPr>
                      <w:color w:val="000000"/>
                    </w:rPr>
                    <w:t>If the nearest noble gas is after the element of interest, the element will gain valence electrons until it has the same number of valence electrons as that noble gas.</w:t>
                  </w:r>
                  <w:r>
                    <w:rPr>
                      <w:color w:val="000000"/>
                      <w:spacing w:val="40"/>
                    </w:rPr>
                    <w:t> </w:t>
                  </w:r>
                  <w:r>
                    <w:rPr>
                      <w:color w:val="000000"/>
                    </w:rPr>
                    <w:t>This will give</w:t>
                  </w:r>
                  <w:r>
                    <w:rPr>
                      <w:color w:val="000000"/>
                      <w:spacing w:val="-2"/>
                    </w:rPr>
                    <w:t> </w:t>
                  </w:r>
                  <w:r>
                    <w:rPr>
                      <w:color w:val="000000"/>
                    </w:rPr>
                    <w:t>it</w:t>
                  </w:r>
                  <w:r>
                    <w:rPr>
                      <w:color w:val="000000"/>
                      <w:spacing w:val="-1"/>
                    </w:rPr>
                    <w:t> </w:t>
                  </w:r>
                  <w:r>
                    <w:rPr>
                      <w:color w:val="000000"/>
                    </w:rPr>
                    <w:t>a</w:t>
                  </w:r>
                  <w:r>
                    <w:rPr>
                      <w:color w:val="000000"/>
                      <w:spacing w:val="-2"/>
                    </w:rPr>
                    <w:t> </w:t>
                  </w:r>
                  <w:r>
                    <w:rPr>
                      <w:color w:val="000000"/>
                    </w:rPr>
                    <w:t>negative</w:t>
                  </w:r>
                  <w:r>
                    <w:rPr>
                      <w:color w:val="000000"/>
                      <w:spacing w:val="-2"/>
                    </w:rPr>
                    <w:t> </w:t>
                  </w:r>
                  <w:r>
                    <w:rPr>
                      <w:color w:val="000000"/>
                    </w:rPr>
                    <w:t>charge.</w:t>
                  </w:r>
                  <w:r>
                    <w:rPr>
                      <w:color w:val="000000"/>
                      <w:spacing w:val="40"/>
                    </w:rPr>
                    <w:t> </w:t>
                  </w:r>
                  <w:r>
                    <w:rPr>
                      <w:color w:val="000000"/>
                    </w:rPr>
                    <w:t>As</w:t>
                  </w:r>
                  <w:r>
                    <w:rPr>
                      <w:color w:val="000000"/>
                      <w:spacing w:val="-2"/>
                    </w:rPr>
                    <w:t> </w:t>
                  </w:r>
                  <w:r>
                    <w:rPr>
                      <w:color w:val="000000"/>
                    </w:rPr>
                    <w:t>a</w:t>
                  </w:r>
                  <w:r>
                    <w:rPr>
                      <w:color w:val="000000"/>
                      <w:spacing w:val="-2"/>
                    </w:rPr>
                    <w:t> </w:t>
                  </w:r>
                  <w:r>
                    <w:rPr>
                      <w:color w:val="000000"/>
                    </w:rPr>
                    <w:t>result,</w:t>
                  </w:r>
                  <w:r>
                    <w:rPr>
                      <w:color w:val="000000"/>
                      <w:spacing w:val="-2"/>
                    </w:rPr>
                    <w:t> </w:t>
                  </w:r>
                  <w:r>
                    <w:rPr>
                      <w:color w:val="000000"/>
                    </w:rPr>
                    <w:t>phosphorus</w:t>
                  </w:r>
                  <w:r>
                    <w:rPr>
                      <w:color w:val="000000"/>
                      <w:spacing w:val="-2"/>
                    </w:rPr>
                    <w:t> </w:t>
                  </w:r>
                  <w:r>
                    <w:rPr>
                      <w:color w:val="000000"/>
                    </w:rPr>
                    <w:t>will</w:t>
                  </w:r>
                  <w:r>
                    <w:rPr>
                      <w:color w:val="000000"/>
                      <w:spacing w:val="-1"/>
                    </w:rPr>
                    <w:t> </w:t>
                  </w:r>
                  <w:r>
                    <w:rPr>
                      <w:color w:val="000000"/>
                    </w:rPr>
                    <w:t>gain</w:t>
                  </w:r>
                  <w:r>
                    <w:rPr>
                      <w:color w:val="000000"/>
                      <w:spacing w:val="-2"/>
                    </w:rPr>
                    <w:t> </w:t>
                  </w:r>
                  <w:r>
                    <w:rPr>
                      <w:color w:val="000000"/>
                    </w:rPr>
                    <w:t>three</w:t>
                  </w:r>
                  <w:r>
                    <w:rPr>
                      <w:color w:val="000000"/>
                      <w:spacing w:val="-2"/>
                    </w:rPr>
                    <w:t> </w:t>
                  </w:r>
                  <w:r>
                    <w:rPr>
                      <w:color w:val="000000"/>
                    </w:rPr>
                    <w:t>electrons</w:t>
                  </w:r>
                  <w:r>
                    <w:rPr>
                      <w:color w:val="000000"/>
                      <w:spacing w:val="-2"/>
                    </w:rPr>
                    <w:t> </w:t>
                  </w:r>
                  <w:r>
                    <w:rPr>
                      <w:color w:val="000000"/>
                    </w:rPr>
                    <w:t>to</w:t>
                  </w:r>
                  <w:r>
                    <w:rPr>
                      <w:color w:val="000000"/>
                      <w:spacing w:val="-2"/>
                    </w:rPr>
                    <w:t> </w:t>
                  </w:r>
                  <w:r>
                    <w:rPr>
                      <w:color w:val="000000"/>
                    </w:rPr>
                    <w:t>become</w:t>
                  </w:r>
                  <w:r>
                    <w:rPr>
                      <w:color w:val="000000"/>
                      <w:spacing w:val="-2"/>
                    </w:rPr>
                    <w:t> </w:t>
                  </w:r>
                  <w:r>
                    <w:rPr>
                      <w:color w:val="000000"/>
                    </w:rPr>
                    <w:t>like argon, giving it a -3 charge.</w:t>
                  </w:r>
                </w:p>
                <w:p>
                  <w:pPr>
                    <w:pStyle w:val="BodyText"/>
                    <w:numPr>
                      <w:ilvl w:val="0"/>
                      <w:numId w:val="2"/>
                    </w:numPr>
                    <w:tabs>
                      <w:tab w:pos="863" w:val="left" w:leader="none"/>
                      <w:tab w:pos="864" w:val="left" w:leader="none"/>
                    </w:tabs>
                    <w:spacing w:line="276" w:lineRule="auto" w:before="197" w:after="0"/>
                    <w:ind w:left="863" w:right="147" w:hanging="360"/>
                    <w:jc w:val="left"/>
                    <w:rPr>
                      <w:color w:val="000000"/>
                    </w:rPr>
                  </w:pPr>
                  <w:r>
                    <w:rPr>
                      <w:color w:val="000000"/>
                    </w:rPr>
                    <w:t>Ignore the d- and f-blocks when counting forwards and backwards.</w:t>
                  </w:r>
                  <w:r>
                    <w:rPr>
                      <w:color w:val="000000"/>
                      <w:spacing w:val="40"/>
                    </w:rPr>
                    <w:t> </w:t>
                  </w:r>
                  <w:r>
                    <w:rPr>
                      <w:color w:val="000000"/>
                    </w:rPr>
                    <w:t>In this way, gallium (Ga)</w:t>
                  </w:r>
                  <w:r>
                    <w:rPr>
                      <w:color w:val="000000"/>
                      <w:spacing w:val="-1"/>
                    </w:rPr>
                    <w:t> </w:t>
                  </w:r>
                  <w:r>
                    <w:rPr>
                      <w:color w:val="000000"/>
                    </w:rPr>
                    <w:t>wants</w:t>
                  </w:r>
                  <w:r>
                    <w:rPr>
                      <w:color w:val="000000"/>
                      <w:spacing w:val="-4"/>
                    </w:rPr>
                    <w:t> </w:t>
                  </w:r>
                  <w:r>
                    <w:rPr>
                      <w:color w:val="000000"/>
                    </w:rPr>
                    <w:t>to</w:t>
                  </w:r>
                  <w:r>
                    <w:rPr>
                      <w:color w:val="000000"/>
                      <w:spacing w:val="-5"/>
                    </w:rPr>
                    <w:t> </w:t>
                  </w:r>
                  <w:r>
                    <w:rPr>
                      <w:color w:val="000000"/>
                    </w:rPr>
                    <w:t>lose</w:t>
                  </w:r>
                  <w:r>
                    <w:rPr>
                      <w:color w:val="000000"/>
                      <w:spacing w:val="-4"/>
                    </w:rPr>
                    <w:t> </w:t>
                  </w:r>
                  <w:r>
                    <w:rPr>
                      <w:color w:val="000000"/>
                    </w:rPr>
                    <w:t>three</w:t>
                  </w:r>
                  <w:r>
                    <w:rPr>
                      <w:color w:val="000000"/>
                      <w:spacing w:val="-4"/>
                    </w:rPr>
                    <w:t> </w:t>
                  </w:r>
                  <w:r>
                    <w:rPr>
                      <w:color w:val="000000"/>
                    </w:rPr>
                    <w:t>electrons</w:t>
                  </w:r>
                  <w:r>
                    <w:rPr>
                      <w:color w:val="000000"/>
                      <w:spacing w:val="-4"/>
                    </w:rPr>
                    <w:t> </w:t>
                  </w:r>
                  <w:r>
                    <w:rPr>
                      <w:color w:val="000000"/>
                    </w:rPr>
                    <w:t>to</w:t>
                  </w:r>
                  <w:r>
                    <w:rPr>
                      <w:color w:val="000000"/>
                      <w:spacing w:val="-2"/>
                    </w:rPr>
                    <w:t> </w:t>
                  </w:r>
                  <w:r>
                    <w:rPr>
                      <w:color w:val="000000"/>
                    </w:rPr>
                    <w:t>become</w:t>
                  </w:r>
                  <w:r>
                    <w:rPr>
                      <w:color w:val="000000"/>
                      <w:spacing w:val="-2"/>
                    </w:rPr>
                    <w:t> </w:t>
                  </w:r>
                  <w:r>
                    <w:rPr>
                      <w:color w:val="000000"/>
                    </w:rPr>
                    <w:t>like</w:t>
                  </w:r>
                  <w:r>
                    <w:rPr>
                      <w:color w:val="000000"/>
                      <w:spacing w:val="-2"/>
                    </w:rPr>
                    <w:t> </w:t>
                  </w:r>
                  <w:r>
                    <w:rPr>
                      <w:color w:val="000000"/>
                    </w:rPr>
                    <w:t>argon –</w:t>
                  </w:r>
                  <w:r>
                    <w:rPr>
                      <w:color w:val="000000"/>
                      <w:spacing w:val="-2"/>
                    </w:rPr>
                    <w:t> </w:t>
                  </w:r>
                  <w:r>
                    <w:rPr>
                      <w:color w:val="000000"/>
                    </w:rPr>
                    <w:t>we</w:t>
                  </w:r>
                  <w:r>
                    <w:rPr>
                      <w:color w:val="000000"/>
                      <w:spacing w:val="-4"/>
                    </w:rPr>
                    <w:t> </w:t>
                  </w:r>
                  <w:r>
                    <w:rPr>
                      <w:color w:val="000000"/>
                    </w:rPr>
                    <w:t>just</w:t>
                  </w:r>
                  <w:r>
                    <w:rPr>
                      <w:color w:val="000000"/>
                      <w:spacing w:val="-3"/>
                    </w:rPr>
                    <w:t> </w:t>
                  </w:r>
                  <w:r>
                    <w:rPr>
                      <w:color w:val="000000"/>
                    </w:rPr>
                    <w:t>ignore</w:t>
                  </w:r>
                  <w:r>
                    <w:rPr>
                      <w:color w:val="000000"/>
                      <w:spacing w:val="-2"/>
                    </w:rPr>
                    <w:t> </w:t>
                  </w:r>
                  <w:r>
                    <w:rPr>
                      <w:color w:val="000000"/>
                    </w:rPr>
                    <w:t>all</w:t>
                  </w:r>
                  <w:r>
                    <w:rPr>
                      <w:color w:val="000000"/>
                      <w:spacing w:val="-4"/>
                    </w:rPr>
                    <w:t> </w:t>
                  </w:r>
                  <w:r>
                    <w:rPr>
                      <w:color w:val="000000"/>
                    </w:rPr>
                    <w:t>of</w:t>
                  </w:r>
                  <w:r>
                    <w:rPr>
                      <w:color w:val="000000"/>
                      <w:spacing w:val="-4"/>
                    </w:rPr>
                    <w:t> </w:t>
                  </w:r>
                  <w:r>
                    <w:rPr>
                      <w:color w:val="000000"/>
                    </w:rPr>
                    <w:t>the</w:t>
                  </w:r>
                  <w:r>
                    <w:rPr>
                      <w:color w:val="000000"/>
                      <w:spacing w:val="-4"/>
                    </w:rPr>
                    <w:t> </w:t>
                  </w:r>
                  <w:r>
                    <w:rPr>
                      <w:color w:val="000000"/>
                    </w:rPr>
                    <w:t>transition elements that are between them.</w:t>
                  </w:r>
                </w:p>
              </w:txbxContent>
            </v:textbox>
            <v:fill type="solid"/>
            <v:stroke dashstyle="solid"/>
          </v:shape>
        </w:pict>
      </w:r>
      <w:r>
        <w:rPr>
          <w:sz w:val="20"/>
        </w:rPr>
      </w:r>
    </w:p>
    <w:p>
      <w:pPr>
        <w:pStyle w:val="BodyText"/>
        <w:rPr>
          <w:sz w:val="20"/>
        </w:rPr>
      </w:pPr>
    </w:p>
    <w:p>
      <w:pPr>
        <w:pStyle w:val="BodyText"/>
        <w:rPr>
          <w:sz w:val="20"/>
        </w:rPr>
      </w:pPr>
    </w:p>
    <w:p>
      <w:pPr>
        <w:pStyle w:val="BodyText"/>
        <w:spacing w:before="10"/>
        <w:rPr>
          <w:sz w:val="20"/>
        </w:rPr>
      </w:pPr>
    </w:p>
    <w:p>
      <w:pPr>
        <w:pStyle w:val="Heading3"/>
        <w:spacing w:before="89"/>
        <w:jc w:val="both"/>
      </w:pPr>
      <w:r>
        <w:rPr/>
        <w:t>Ionization</w:t>
      </w:r>
      <w:r>
        <w:rPr>
          <w:spacing w:val="-8"/>
        </w:rPr>
        <w:t> </w:t>
      </w:r>
      <w:r>
        <w:rPr>
          <w:spacing w:val="-2"/>
        </w:rPr>
        <w:t>Energy</w:t>
      </w:r>
    </w:p>
    <w:p>
      <w:pPr>
        <w:pStyle w:val="BodyText"/>
        <w:spacing w:line="276" w:lineRule="auto" w:before="251"/>
        <w:ind w:left="260" w:right="163"/>
        <w:jc w:val="both"/>
      </w:pPr>
      <w:r>
        <w:rPr/>
        <w:t>Imagine</w:t>
      </w:r>
      <w:r>
        <w:rPr>
          <w:spacing w:val="-2"/>
        </w:rPr>
        <w:t> </w:t>
      </w:r>
      <w:r>
        <w:rPr/>
        <w:t>that</w:t>
      </w:r>
      <w:r>
        <w:rPr>
          <w:spacing w:val="-1"/>
        </w:rPr>
        <w:t> </w:t>
      </w:r>
      <w:r>
        <w:rPr/>
        <w:t>you’re</w:t>
      </w:r>
      <w:r>
        <w:rPr>
          <w:spacing w:val="-2"/>
        </w:rPr>
        <w:t> </w:t>
      </w:r>
      <w:r>
        <w:rPr/>
        <w:t>at</w:t>
      </w:r>
      <w:r>
        <w:rPr>
          <w:spacing w:val="-1"/>
        </w:rPr>
        <w:t> </w:t>
      </w:r>
      <w:r>
        <w:rPr/>
        <w:t>a</w:t>
      </w:r>
      <w:r>
        <w:rPr>
          <w:spacing w:val="-4"/>
        </w:rPr>
        <w:t> </w:t>
      </w:r>
      <w:r>
        <w:rPr/>
        <w:t>party</w:t>
      </w:r>
      <w:r>
        <w:rPr>
          <w:spacing w:val="-5"/>
        </w:rPr>
        <w:t> </w:t>
      </w:r>
      <w:r>
        <w:rPr/>
        <w:t>with</w:t>
      </w:r>
      <w:r>
        <w:rPr>
          <w:spacing w:val="-2"/>
        </w:rPr>
        <w:t> </w:t>
      </w:r>
      <w:r>
        <w:rPr/>
        <w:t>all</w:t>
      </w:r>
      <w:r>
        <w:rPr>
          <w:spacing w:val="-1"/>
        </w:rPr>
        <w:t> </w:t>
      </w:r>
      <w:r>
        <w:rPr/>
        <w:t>of</w:t>
      </w:r>
      <w:r>
        <w:rPr>
          <w:spacing w:val="-2"/>
        </w:rPr>
        <w:t> </w:t>
      </w:r>
      <w:r>
        <w:rPr/>
        <w:t>your</w:t>
      </w:r>
      <w:r>
        <w:rPr>
          <w:spacing w:val="-4"/>
        </w:rPr>
        <w:t> </w:t>
      </w:r>
      <w:r>
        <w:rPr/>
        <w:t>friends.</w:t>
      </w:r>
      <w:r>
        <w:rPr>
          <w:spacing w:val="40"/>
        </w:rPr>
        <w:t> </w:t>
      </w:r>
      <w:r>
        <w:rPr/>
        <w:t>You’re</w:t>
      </w:r>
      <w:r>
        <w:rPr>
          <w:spacing w:val="-4"/>
        </w:rPr>
        <w:t> </w:t>
      </w:r>
      <w:r>
        <w:rPr/>
        <w:t>all</w:t>
      </w:r>
      <w:r>
        <w:rPr>
          <w:spacing w:val="-1"/>
        </w:rPr>
        <w:t> </w:t>
      </w:r>
      <w:r>
        <w:rPr/>
        <w:t>having</w:t>
      </w:r>
      <w:r>
        <w:rPr>
          <w:spacing w:val="-5"/>
        </w:rPr>
        <w:t> </w:t>
      </w:r>
      <w:r>
        <w:rPr/>
        <w:t>a</w:t>
      </w:r>
      <w:r>
        <w:rPr>
          <w:spacing w:val="-2"/>
        </w:rPr>
        <w:t> </w:t>
      </w:r>
      <w:r>
        <w:rPr/>
        <w:t>good</w:t>
      </w:r>
      <w:r>
        <w:rPr>
          <w:spacing w:val="-2"/>
        </w:rPr>
        <w:t> </w:t>
      </w:r>
      <w:r>
        <w:rPr/>
        <w:t>time</w:t>
      </w:r>
      <w:r>
        <w:rPr>
          <w:spacing w:val="-2"/>
        </w:rPr>
        <w:t> </w:t>
      </w:r>
      <w:r>
        <w:rPr/>
        <w:t>when</w:t>
      </w:r>
      <w:r>
        <w:rPr>
          <w:spacing w:val="-2"/>
        </w:rPr>
        <w:t> </w:t>
      </w:r>
      <w:r>
        <w:rPr/>
        <w:t>suddenly, one of</w:t>
      </w:r>
      <w:r>
        <w:rPr>
          <w:spacing w:val="-1"/>
        </w:rPr>
        <w:t> </w:t>
      </w:r>
      <w:r>
        <w:rPr/>
        <w:t>your</w:t>
      </w:r>
      <w:r>
        <w:rPr>
          <w:spacing w:val="-1"/>
        </w:rPr>
        <w:t> </w:t>
      </w:r>
      <w:r>
        <w:rPr/>
        <w:t>friends</w:t>
      </w:r>
      <w:r>
        <w:rPr>
          <w:spacing w:val="-1"/>
        </w:rPr>
        <w:t> </w:t>
      </w:r>
      <w:r>
        <w:rPr/>
        <w:t>gets</w:t>
      </w:r>
      <w:r>
        <w:rPr>
          <w:spacing w:val="-1"/>
        </w:rPr>
        <w:t> </w:t>
      </w:r>
      <w:r>
        <w:rPr/>
        <w:t>out an</w:t>
      </w:r>
      <w:r>
        <w:rPr>
          <w:spacing w:val="-3"/>
        </w:rPr>
        <w:t> </w:t>
      </w:r>
      <w:r>
        <w:rPr/>
        <w:t>atom</w:t>
      </w:r>
      <w:r>
        <w:rPr>
          <w:spacing w:val="-4"/>
        </w:rPr>
        <w:t> </w:t>
      </w:r>
      <w:r>
        <w:rPr/>
        <w:t>of</w:t>
      </w:r>
      <w:r>
        <w:rPr>
          <w:spacing w:val="-1"/>
        </w:rPr>
        <w:t> </w:t>
      </w:r>
      <w:r>
        <w:rPr/>
        <w:t>sulfur</w:t>
      </w:r>
      <w:r>
        <w:rPr>
          <w:spacing w:val="-1"/>
        </w:rPr>
        <w:t> </w:t>
      </w:r>
      <w:r>
        <w:rPr/>
        <w:t>and</w:t>
      </w:r>
      <w:r>
        <w:rPr>
          <w:spacing w:val="-3"/>
        </w:rPr>
        <w:t> </w:t>
      </w:r>
      <w:r>
        <w:rPr/>
        <w:t>tries</w:t>
      </w:r>
      <w:r>
        <w:rPr>
          <w:spacing w:val="-1"/>
        </w:rPr>
        <w:t> </w:t>
      </w:r>
      <w:r>
        <w:rPr/>
        <w:t>to</w:t>
      </w:r>
      <w:r>
        <w:rPr>
          <w:spacing w:val="-1"/>
        </w:rPr>
        <w:t> </w:t>
      </w:r>
      <w:r>
        <w:rPr/>
        <w:t>knock</w:t>
      </w:r>
      <w:r>
        <w:rPr>
          <w:spacing w:val="-3"/>
        </w:rPr>
        <w:t> </w:t>
      </w:r>
      <w:r>
        <w:rPr/>
        <w:t>electrons</w:t>
      </w:r>
      <w:r>
        <w:rPr>
          <w:spacing w:val="-1"/>
        </w:rPr>
        <w:t> </w:t>
      </w:r>
      <w:r>
        <w:rPr/>
        <w:t>off</w:t>
      </w:r>
      <w:r>
        <w:rPr>
          <w:spacing w:val="-1"/>
        </w:rPr>
        <w:t> </w:t>
      </w:r>
      <w:r>
        <w:rPr/>
        <w:t>of</w:t>
      </w:r>
      <w:r>
        <w:rPr>
          <w:spacing w:val="-3"/>
        </w:rPr>
        <w:t> </w:t>
      </w:r>
      <w:r>
        <w:rPr/>
        <w:t>it by</w:t>
      </w:r>
      <w:r>
        <w:rPr>
          <w:spacing w:val="-4"/>
        </w:rPr>
        <w:t> </w:t>
      </w:r>
      <w:r>
        <w:rPr/>
        <w:t>putting</w:t>
      </w:r>
      <w:r>
        <w:rPr>
          <w:spacing w:val="-4"/>
        </w:rPr>
        <w:t> </w:t>
      </w:r>
      <w:r>
        <w:rPr/>
        <w:t>it over</w:t>
      </w:r>
      <w:r>
        <w:rPr>
          <w:spacing w:val="-3"/>
        </w:rPr>
        <w:t> </w:t>
      </w:r>
      <w:r>
        <w:rPr/>
        <w:t>the</w:t>
      </w:r>
      <w:r>
        <w:rPr>
          <w:spacing w:val="-3"/>
        </w:rPr>
        <w:t> </w:t>
      </w:r>
      <w:r>
        <w:rPr/>
        <w:t>stove. What do you think you would do?</w:t>
      </w:r>
      <w:r>
        <w:rPr>
          <w:vertAlign w:val="superscript"/>
        </w:rPr>
        <w:t>21</w:t>
      </w:r>
    </w:p>
    <w:p>
      <w:pPr>
        <w:pStyle w:val="BodyText"/>
        <w:rPr>
          <w:sz w:val="20"/>
        </w:rPr>
      </w:pPr>
    </w:p>
    <w:p>
      <w:pPr>
        <w:pStyle w:val="BodyText"/>
        <w:spacing w:before="7"/>
        <w:rPr>
          <w:sz w:val="27"/>
        </w:rPr>
      </w:pPr>
    </w:p>
    <w:p>
      <w:pPr>
        <w:spacing w:line="276" w:lineRule="auto" w:before="91"/>
        <w:ind w:left="5361" w:right="530" w:firstLine="0"/>
        <w:jc w:val="left"/>
        <w:rPr>
          <w:i/>
          <w:sz w:val="22"/>
        </w:rPr>
      </w:pPr>
      <w:r>
        <w:rPr/>
        <w:pict>
          <v:group style="position:absolute;margin-left:72.024002pt;margin-top:-17.100477pt;width:226.85pt;height:114.75pt;mso-position-horizontal-relative:page;mso-position-vertical-relative:paragraph;z-index:15734784" id="docshapegroup14" coordorigin="1440,-342" coordsize="4537,2295" alt="File:S,16.jpg">
            <v:shape style="position:absolute;left:1459;top:-324;width:4498;height:2256" type="#_x0000_t75" id="docshape15" alt="File:S,16.jpg" stroked="false">
              <v:imagedata r:id="rId10" o:title=""/>
            </v:shape>
            <v:shape style="position:absolute;left:1440;top:-342;width:4537;height:2295" id="docshape16" coordorigin="1440,-342" coordsize="4537,2295" path="m5958,-332l1460,-332,1450,-332,1450,-332,1440,-332,1440,1943,1450,1943,1460,1943,5958,1943,5958,1934,1460,1934,1450,1934,1450,1934,1460,1934,1460,-323,1450,-323,1450,-323,1460,-323,5958,-323,5958,-332xm5967,1943l1450,1943,1440,1943,1440,1953,1450,1953,5967,1953,5967,1943xm5967,-342l1450,-342,1440,-342,1440,-332,1450,-332,5967,-332,5967,-342xm5977,1943l5967,1943,5967,1953,5977,1953,5977,1943xm5977,-332l5967,-332,5967,-332,5958,-332,5958,-323,5967,-323,5967,-323,5958,-323,5958,1934,5967,1934,5967,1934,5958,1934,5958,1943,5967,1943,5977,1943,5977,-332xm5977,-342l5967,-342,5967,-332,5977,-332,5977,-342xe" filled="true" fillcolor="#000000" stroked="false">
              <v:path arrowok="t"/>
              <v:fill type="solid"/>
            </v:shape>
            <w10:wrap type="none"/>
          </v:group>
        </w:pict>
      </w:r>
      <w:r>
        <w:rPr>
          <w:b/>
          <w:i/>
          <w:sz w:val="22"/>
        </w:rPr>
        <w:t>Figure</w:t>
      </w:r>
      <w:r>
        <w:rPr>
          <w:b/>
          <w:i/>
          <w:spacing w:val="-5"/>
          <w:sz w:val="22"/>
        </w:rPr>
        <w:t> </w:t>
      </w:r>
      <w:r>
        <w:rPr>
          <w:b/>
          <w:i/>
          <w:sz w:val="22"/>
        </w:rPr>
        <w:t>6.4:</w:t>
      </w:r>
      <w:r>
        <w:rPr>
          <w:b/>
          <w:i/>
          <w:spacing w:val="40"/>
          <w:sz w:val="22"/>
        </w:rPr>
        <w:t> </w:t>
      </w:r>
      <w:r>
        <w:rPr>
          <w:i/>
          <w:sz w:val="22"/>
        </w:rPr>
        <w:t>A</w:t>
      </w:r>
      <w:r>
        <w:rPr>
          <w:i/>
          <w:spacing w:val="-7"/>
          <w:sz w:val="22"/>
        </w:rPr>
        <w:t> </w:t>
      </w:r>
      <w:r>
        <w:rPr>
          <w:i/>
          <w:sz w:val="22"/>
        </w:rPr>
        <w:t>really</w:t>
      </w:r>
      <w:r>
        <w:rPr>
          <w:i/>
          <w:spacing w:val="-5"/>
          <w:sz w:val="22"/>
        </w:rPr>
        <w:t> </w:t>
      </w:r>
      <w:r>
        <w:rPr>
          <w:i/>
          <w:sz w:val="22"/>
        </w:rPr>
        <w:t>bad</w:t>
      </w:r>
      <w:r>
        <w:rPr>
          <w:i/>
          <w:spacing w:val="-5"/>
          <w:sz w:val="22"/>
        </w:rPr>
        <w:t> </w:t>
      </w:r>
      <w:r>
        <w:rPr>
          <w:i/>
          <w:sz w:val="22"/>
        </w:rPr>
        <w:t>picture</w:t>
      </w:r>
      <w:r>
        <w:rPr>
          <w:i/>
          <w:spacing w:val="-5"/>
          <w:sz w:val="22"/>
        </w:rPr>
        <w:t> </w:t>
      </w:r>
      <w:r>
        <w:rPr>
          <w:i/>
          <w:sz w:val="22"/>
        </w:rPr>
        <w:t>of</w:t>
      </w:r>
      <w:r>
        <w:rPr>
          <w:i/>
          <w:spacing w:val="-6"/>
          <w:sz w:val="22"/>
        </w:rPr>
        <w:t> </w:t>
      </w:r>
      <w:r>
        <w:rPr>
          <w:i/>
          <w:sz w:val="22"/>
        </w:rPr>
        <w:t>a sample of sulfur.</w:t>
      </w:r>
    </w:p>
    <w:p>
      <w:pPr>
        <w:spacing w:before="209"/>
        <w:ind w:left="5361" w:right="0" w:firstLine="0"/>
        <w:jc w:val="left"/>
        <w:rPr>
          <w:i/>
          <w:sz w:val="16"/>
        </w:rPr>
      </w:pPr>
      <w:r>
        <w:rPr>
          <w:i/>
          <w:color w:val="0000FF"/>
          <w:spacing w:val="-2"/>
          <w:sz w:val="16"/>
          <w:u w:val="single" w:color="0000FF"/>
        </w:rPr>
        <w:t>http://commons.wikimedia.org/wiki/File:S,16.jpg</w:t>
      </w:r>
    </w:p>
    <w:p>
      <w:pPr>
        <w:pStyle w:val="BodyText"/>
        <w:rPr>
          <w:i/>
          <w:sz w:val="20"/>
        </w:rPr>
      </w:pPr>
    </w:p>
    <w:p>
      <w:pPr>
        <w:pStyle w:val="BodyText"/>
        <w:rPr>
          <w:i/>
          <w:sz w:val="20"/>
        </w:rPr>
      </w:pPr>
    </w:p>
    <w:p>
      <w:pPr>
        <w:pStyle w:val="BodyText"/>
        <w:rPr>
          <w:i/>
          <w:sz w:val="20"/>
        </w:rPr>
      </w:pPr>
    </w:p>
    <w:p>
      <w:pPr>
        <w:pStyle w:val="BodyText"/>
        <w:spacing w:before="10"/>
        <w:rPr>
          <w:i/>
          <w:sz w:val="26"/>
        </w:rPr>
      </w:pPr>
    </w:p>
    <w:p>
      <w:pPr>
        <w:pStyle w:val="BodyText"/>
        <w:spacing w:line="276" w:lineRule="auto" w:before="120"/>
        <w:ind w:left="260"/>
      </w:pPr>
      <w:r>
        <w:rPr/>
        <w:t>Assuming your friend wasn’t overcome with chemical fumes, he</w:t>
      </w:r>
      <w:r>
        <w:rPr>
          <w:vertAlign w:val="superscript"/>
        </w:rPr>
        <w:t>22</w:t>
      </w:r>
      <w:r>
        <w:rPr>
          <w:vertAlign w:val="baseline"/>
        </w:rPr>
        <w:t> would find that after adding some energy,</w:t>
      </w:r>
      <w:r>
        <w:rPr>
          <w:spacing w:val="-1"/>
          <w:vertAlign w:val="baseline"/>
        </w:rPr>
        <w:t> </w:t>
      </w:r>
      <w:r>
        <w:rPr>
          <w:vertAlign w:val="baseline"/>
        </w:rPr>
        <w:t>an</w:t>
      </w:r>
      <w:r>
        <w:rPr>
          <w:spacing w:val="-1"/>
          <w:vertAlign w:val="baseline"/>
        </w:rPr>
        <w:t> </w:t>
      </w:r>
      <w:r>
        <w:rPr>
          <w:vertAlign w:val="baseline"/>
        </w:rPr>
        <w:t>electron</w:t>
      </w:r>
      <w:r>
        <w:rPr>
          <w:spacing w:val="-1"/>
          <w:vertAlign w:val="baseline"/>
        </w:rPr>
        <w:t> </w:t>
      </w:r>
      <w:r>
        <w:rPr>
          <w:vertAlign w:val="baseline"/>
        </w:rPr>
        <w:t>would</w:t>
      </w:r>
      <w:r>
        <w:rPr>
          <w:spacing w:val="-1"/>
          <w:vertAlign w:val="baseline"/>
        </w:rPr>
        <w:t> </w:t>
      </w:r>
      <w:r>
        <w:rPr>
          <w:vertAlign w:val="baseline"/>
        </w:rPr>
        <w:t>come</w:t>
      </w:r>
      <w:r>
        <w:rPr>
          <w:spacing w:val="-1"/>
          <w:vertAlign w:val="baseline"/>
        </w:rPr>
        <w:t> </w:t>
      </w:r>
      <w:r>
        <w:rPr>
          <w:vertAlign w:val="baseline"/>
        </w:rPr>
        <w:t>off</w:t>
      </w:r>
      <w:r>
        <w:rPr>
          <w:spacing w:val="-1"/>
          <w:vertAlign w:val="baseline"/>
        </w:rPr>
        <w:t> </w:t>
      </w:r>
      <w:r>
        <w:rPr>
          <w:vertAlign w:val="baseline"/>
        </w:rPr>
        <w:t>of</w:t>
      </w:r>
      <w:r>
        <w:rPr>
          <w:spacing w:val="-3"/>
          <w:vertAlign w:val="baseline"/>
        </w:rPr>
        <w:t> </w:t>
      </w:r>
      <w:r>
        <w:rPr>
          <w:vertAlign w:val="baseline"/>
        </w:rPr>
        <w:t>the</w:t>
      </w:r>
      <w:r>
        <w:rPr>
          <w:spacing w:val="-3"/>
          <w:vertAlign w:val="baseline"/>
        </w:rPr>
        <w:t> </w:t>
      </w:r>
      <w:r>
        <w:rPr>
          <w:vertAlign w:val="baseline"/>
        </w:rPr>
        <w:t>atom</w:t>
      </w:r>
      <w:r>
        <w:rPr>
          <w:spacing w:val="-5"/>
          <w:vertAlign w:val="baseline"/>
        </w:rPr>
        <w:t> </w:t>
      </w:r>
      <w:r>
        <w:rPr>
          <w:vertAlign w:val="baseline"/>
        </w:rPr>
        <w:t>forming</w:t>
      </w:r>
      <w:r>
        <w:rPr>
          <w:spacing w:val="-4"/>
          <w:vertAlign w:val="baseline"/>
        </w:rPr>
        <w:t> </w:t>
      </w:r>
      <w:r>
        <w:rPr>
          <w:vertAlign w:val="baseline"/>
        </w:rPr>
        <w:t>a</w:t>
      </w:r>
      <w:r>
        <w:rPr>
          <w:spacing w:val="-1"/>
          <w:vertAlign w:val="baseline"/>
        </w:rPr>
        <w:t> </w:t>
      </w:r>
      <w:r>
        <w:rPr>
          <w:vertAlign w:val="baseline"/>
        </w:rPr>
        <w:t>cation.</w:t>
      </w:r>
      <w:r>
        <w:rPr>
          <w:spacing w:val="40"/>
          <w:vertAlign w:val="baseline"/>
        </w:rPr>
        <w:t> </w:t>
      </w:r>
      <w:r>
        <w:rPr>
          <w:vertAlign w:val="baseline"/>
        </w:rPr>
        <w:t>The </w:t>
      </w:r>
      <w:r>
        <w:rPr>
          <w:b/>
          <w:vertAlign w:val="baseline"/>
        </w:rPr>
        <w:t>ionization</w:t>
      </w:r>
      <w:r>
        <w:rPr>
          <w:b/>
          <w:spacing w:val="-4"/>
          <w:vertAlign w:val="baseline"/>
        </w:rPr>
        <w:t> </w:t>
      </w:r>
      <w:r>
        <w:rPr>
          <w:b/>
          <w:vertAlign w:val="baseline"/>
        </w:rPr>
        <w:t>energy</w:t>
      </w:r>
      <w:r>
        <w:rPr>
          <w:b/>
          <w:spacing w:val="-3"/>
          <w:vertAlign w:val="baseline"/>
        </w:rPr>
        <w:t> </w:t>
      </w:r>
      <w:r>
        <w:rPr>
          <w:vertAlign w:val="baseline"/>
        </w:rPr>
        <w:t>of</w:t>
      </w:r>
      <w:r>
        <w:rPr>
          <w:spacing w:val="-1"/>
          <w:vertAlign w:val="baseline"/>
        </w:rPr>
        <w:t> </w:t>
      </w:r>
      <w:r>
        <w:rPr>
          <w:vertAlign w:val="baseline"/>
        </w:rPr>
        <w:t>an</w:t>
      </w:r>
      <w:r>
        <w:rPr>
          <w:spacing w:val="-1"/>
          <w:vertAlign w:val="baseline"/>
        </w:rPr>
        <w:t> </w:t>
      </w:r>
      <w:r>
        <w:rPr>
          <w:vertAlign w:val="baseline"/>
        </w:rPr>
        <w:t>element is the amount of energy it takes to pull one electron off of an atom.</w:t>
      </w:r>
    </w:p>
    <w:p>
      <w:pPr>
        <w:pStyle w:val="BodyText"/>
        <w:rPr>
          <w:sz w:val="20"/>
        </w:rPr>
      </w:pPr>
    </w:p>
    <w:p>
      <w:pPr>
        <w:pStyle w:val="BodyText"/>
        <w:spacing w:before="1"/>
        <w:rPr>
          <w:sz w:val="21"/>
        </w:rPr>
      </w:pPr>
      <w:r>
        <w:rPr/>
        <w:pict>
          <v:rect style="position:absolute;margin-left:72.024002pt;margin-top:13.347462pt;width:144.020pt;height:.71997pt;mso-position-horizontal-relative:page;mso-position-vertical-relative:paragraph;z-index:-15723008;mso-wrap-distance-left:0;mso-wrap-distance-right:0" id="docshape17" filled="true" fillcolor="#000000" stroked="false">
            <v:fill type="solid"/>
            <w10:wrap type="topAndBottom"/>
          </v:rect>
        </w:pict>
      </w:r>
    </w:p>
    <w:p>
      <w:pPr>
        <w:spacing w:before="96"/>
        <w:ind w:left="260" w:right="0" w:firstLine="0"/>
        <w:jc w:val="left"/>
        <w:rPr>
          <w:sz w:val="20"/>
        </w:rPr>
      </w:pPr>
      <w:r>
        <w:rPr>
          <w:sz w:val="20"/>
          <w:vertAlign w:val="superscript"/>
        </w:rPr>
        <w:t>21</w:t>
      </w:r>
      <w:r>
        <w:rPr>
          <w:spacing w:val="-4"/>
          <w:sz w:val="20"/>
          <w:vertAlign w:val="baseline"/>
        </w:rPr>
        <w:t> </w:t>
      </w:r>
      <w:r>
        <w:rPr>
          <w:sz w:val="20"/>
          <w:vertAlign w:val="baseline"/>
        </w:rPr>
        <w:t>Burned</w:t>
      </w:r>
      <w:r>
        <w:rPr>
          <w:spacing w:val="-3"/>
          <w:sz w:val="20"/>
          <w:vertAlign w:val="baseline"/>
        </w:rPr>
        <w:t> </w:t>
      </w:r>
      <w:r>
        <w:rPr>
          <w:sz w:val="20"/>
          <w:vertAlign w:val="baseline"/>
        </w:rPr>
        <w:t>sulfur</w:t>
      </w:r>
      <w:r>
        <w:rPr>
          <w:spacing w:val="-4"/>
          <w:sz w:val="20"/>
          <w:vertAlign w:val="baseline"/>
        </w:rPr>
        <w:t> </w:t>
      </w:r>
      <w:r>
        <w:rPr>
          <w:sz w:val="20"/>
          <w:vertAlign w:val="baseline"/>
        </w:rPr>
        <w:t>smells</w:t>
      </w:r>
      <w:r>
        <w:rPr>
          <w:spacing w:val="-3"/>
          <w:sz w:val="20"/>
          <w:vertAlign w:val="baseline"/>
        </w:rPr>
        <w:t> </w:t>
      </w:r>
      <w:r>
        <w:rPr>
          <w:sz w:val="20"/>
          <w:vertAlign w:val="baseline"/>
        </w:rPr>
        <w:t>like</w:t>
      </w:r>
      <w:r>
        <w:rPr>
          <w:spacing w:val="-4"/>
          <w:sz w:val="20"/>
          <w:vertAlign w:val="baseline"/>
        </w:rPr>
        <w:t> </w:t>
      </w:r>
      <w:r>
        <w:rPr>
          <w:sz w:val="20"/>
          <w:vertAlign w:val="baseline"/>
        </w:rPr>
        <w:t>the</w:t>
      </w:r>
      <w:r>
        <w:rPr>
          <w:spacing w:val="-1"/>
          <w:sz w:val="20"/>
          <w:vertAlign w:val="baseline"/>
        </w:rPr>
        <w:t> </w:t>
      </w:r>
      <w:r>
        <w:rPr>
          <w:sz w:val="20"/>
          <w:vertAlign w:val="baseline"/>
        </w:rPr>
        <w:t>aftermath</w:t>
      </w:r>
      <w:r>
        <w:rPr>
          <w:spacing w:val="-6"/>
          <w:sz w:val="20"/>
          <w:vertAlign w:val="baseline"/>
        </w:rPr>
        <w:t> </w:t>
      </w:r>
      <w:r>
        <w:rPr>
          <w:sz w:val="20"/>
          <w:vertAlign w:val="baseline"/>
        </w:rPr>
        <w:t>of</w:t>
      </w:r>
      <w:r>
        <w:rPr>
          <w:spacing w:val="-6"/>
          <w:sz w:val="20"/>
          <w:vertAlign w:val="baseline"/>
        </w:rPr>
        <w:t> </w:t>
      </w:r>
      <w:r>
        <w:rPr>
          <w:sz w:val="20"/>
          <w:vertAlign w:val="baseline"/>
        </w:rPr>
        <w:t>a</w:t>
      </w:r>
      <w:r>
        <w:rPr>
          <w:spacing w:val="-3"/>
          <w:sz w:val="20"/>
          <w:vertAlign w:val="baseline"/>
        </w:rPr>
        <w:t> </w:t>
      </w:r>
      <w:r>
        <w:rPr>
          <w:sz w:val="20"/>
          <w:vertAlign w:val="baseline"/>
        </w:rPr>
        <w:t>chili</w:t>
      </w:r>
      <w:r>
        <w:rPr>
          <w:spacing w:val="42"/>
          <w:sz w:val="20"/>
          <w:vertAlign w:val="baseline"/>
        </w:rPr>
        <w:t> </w:t>
      </w:r>
      <w:r>
        <w:rPr>
          <w:sz w:val="20"/>
          <w:vertAlign w:val="baseline"/>
        </w:rPr>
        <w:t>party,</w:t>
      </w:r>
      <w:r>
        <w:rPr>
          <w:spacing w:val="-4"/>
          <w:sz w:val="20"/>
          <w:vertAlign w:val="baseline"/>
        </w:rPr>
        <w:t> </w:t>
      </w:r>
      <w:r>
        <w:rPr>
          <w:sz w:val="20"/>
          <w:vertAlign w:val="baseline"/>
        </w:rPr>
        <w:t>so</w:t>
      </w:r>
      <w:r>
        <w:rPr>
          <w:spacing w:val="-3"/>
          <w:sz w:val="20"/>
          <w:vertAlign w:val="baseline"/>
        </w:rPr>
        <w:t> </w:t>
      </w:r>
      <w:r>
        <w:rPr>
          <w:sz w:val="20"/>
          <w:vertAlign w:val="baseline"/>
        </w:rPr>
        <w:t>I’m</w:t>
      </w:r>
      <w:r>
        <w:rPr>
          <w:spacing w:val="-6"/>
          <w:sz w:val="20"/>
          <w:vertAlign w:val="baseline"/>
        </w:rPr>
        <w:t> </w:t>
      </w:r>
      <w:r>
        <w:rPr>
          <w:sz w:val="20"/>
          <w:vertAlign w:val="baseline"/>
        </w:rPr>
        <w:t>guessing</w:t>
      </w:r>
      <w:r>
        <w:rPr>
          <w:spacing w:val="-3"/>
          <w:sz w:val="20"/>
          <w:vertAlign w:val="baseline"/>
        </w:rPr>
        <w:t> </w:t>
      </w:r>
      <w:r>
        <w:rPr>
          <w:sz w:val="20"/>
          <w:vertAlign w:val="baseline"/>
        </w:rPr>
        <w:t>you’d</w:t>
      </w:r>
      <w:r>
        <w:rPr>
          <w:spacing w:val="-3"/>
          <w:sz w:val="20"/>
          <w:vertAlign w:val="baseline"/>
        </w:rPr>
        <w:t> </w:t>
      </w:r>
      <w:r>
        <w:rPr>
          <w:spacing w:val="-2"/>
          <w:sz w:val="20"/>
          <w:vertAlign w:val="baseline"/>
        </w:rPr>
        <w:t>leave.</w:t>
      </w:r>
    </w:p>
    <w:p>
      <w:pPr>
        <w:spacing w:before="1"/>
        <w:ind w:left="260" w:right="0" w:firstLine="0"/>
        <w:jc w:val="left"/>
        <w:rPr>
          <w:sz w:val="20"/>
        </w:rPr>
      </w:pPr>
      <w:r>
        <w:rPr>
          <w:sz w:val="20"/>
          <w:vertAlign w:val="superscript"/>
        </w:rPr>
        <w:t>22</w:t>
      </w:r>
      <w:r>
        <w:rPr>
          <w:spacing w:val="-4"/>
          <w:sz w:val="20"/>
          <w:vertAlign w:val="baseline"/>
        </w:rPr>
        <w:t> </w:t>
      </w:r>
      <w:r>
        <w:rPr>
          <w:sz w:val="20"/>
          <w:vertAlign w:val="baseline"/>
        </w:rPr>
        <w:t>Girls</w:t>
      </w:r>
      <w:r>
        <w:rPr>
          <w:spacing w:val="-5"/>
          <w:sz w:val="20"/>
          <w:vertAlign w:val="baseline"/>
        </w:rPr>
        <w:t> </w:t>
      </w:r>
      <w:r>
        <w:rPr>
          <w:sz w:val="20"/>
          <w:vertAlign w:val="baseline"/>
        </w:rPr>
        <w:t>are</w:t>
      </w:r>
      <w:r>
        <w:rPr>
          <w:spacing w:val="-4"/>
          <w:sz w:val="20"/>
          <w:vertAlign w:val="baseline"/>
        </w:rPr>
        <w:t> </w:t>
      </w:r>
      <w:r>
        <w:rPr>
          <w:sz w:val="20"/>
          <w:vertAlign w:val="baseline"/>
        </w:rPr>
        <w:t>usually</w:t>
      </w:r>
      <w:r>
        <w:rPr>
          <w:spacing w:val="-5"/>
          <w:sz w:val="20"/>
          <w:vertAlign w:val="baseline"/>
        </w:rPr>
        <w:t> </w:t>
      </w:r>
      <w:r>
        <w:rPr>
          <w:sz w:val="20"/>
          <w:vertAlign w:val="baseline"/>
        </w:rPr>
        <w:t>too</w:t>
      </w:r>
      <w:r>
        <w:rPr>
          <w:spacing w:val="-3"/>
          <w:sz w:val="20"/>
          <w:vertAlign w:val="baseline"/>
        </w:rPr>
        <w:t> </w:t>
      </w:r>
      <w:r>
        <w:rPr>
          <w:sz w:val="20"/>
          <w:vertAlign w:val="baseline"/>
        </w:rPr>
        <w:t>smart</w:t>
      </w:r>
      <w:r>
        <w:rPr>
          <w:spacing w:val="-5"/>
          <w:sz w:val="20"/>
          <w:vertAlign w:val="baseline"/>
        </w:rPr>
        <w:t> </w:t>
      </w:r>
      <w:r>
        <w:rPr>
          <w:sz w:val="20"/>
          <w:vertAlign w:val="baseline"/>
        </w:rPr>
        <w:t>to</w:t>
      </w:r>
      <w:r>
        <w:rPr>
          <w:spacing w:val="-3"/>
          <w:sz w:val="20"/>
          <w:vertAlign w:val="baseline"/>
        </w:rPr>
        <w:t> </w:t>
      </w:r>
      <w:r>
        <w:rPr>
          <w:sz w:val="20"/>
          <w:vertAlign w:val="baseline"/>
        </w:rPr>
        <w:t>pull</w:t>
      </w:r>
      <w:r>
        <w:rPr>
          <w:spacing w:val="-5"/>
          <w:sz w:val="20"/>
          <w:vertAlign w:val="baseline"/>
        </w:rPr>
        <w:t> </w:t>
      </w:r>
      <w:r>
        <w:rPr>
          <w:sz w:val="20"/>
          <w:vertAlign w:val="baseline"/>
        </w:rPr>
        <w:t>dumb</w:t>
      </w:r>
      <w:r>
        <w:rPr>
          <w:spacing w:val="1"/>
          <w:sz w:val="20"/>
          <w:vertAlign w:val="baseline"/>
        </w:rPr>
        <w:t> </w:t>
      </w:r>
      <w:r>
        <w:rPr>
          <w:sz w:val="20"/>
          <w:vertAlign w:val="baseline"/>
        </w:rPr>
        <w:t>stunts</w:t>
      </w:r>
      <w:r>
        <w:rPr>
          <w:spacing w:val="-4"/>
          <w:sz w:val="20"/>
          <w:vertAlign w:val="baseline"/>
        </w:rPr>
        <w:t> </w:t>
      </w:r>
      <w:r>
        <w:rPr>
          <w:sz w:val="20"/>
          <w:vertAlign w:val="baseline"/>
        </w:rPr>
        <w:t>like</w:t>
      </w:r>
      <w:r>
        <w:rPr>
          <w:spacing w:val="-4"/>
          <w:sz w:val="20"/>
          <w:vertAlign w:val="baseline"/>
        </w:rPr>
        <w:t> this.</w:t>
      </w:r>
    </w:p>
    <w:p>
      <w:pPr>
        <w:spacing w:after="0"/>
        <w:jc w:val="left"/>
        <w:rPr>
          <w:sz w:val="20"/>
        </w:rPr>
        <w:sectPr>
          <w:pgSz w:w="12240" w:h="15840"/>
          <w:pgMar w:top="1240" w:bottom="280" w:left="1180" w:right="1320"/>
        </w:sectPr>
      </w:pPr>
    </w:p>
    <w:p>
      <w:pPr>
        <w:pStyle w:val="BodyText"/>
        <w:spacing w:before="74"/>
        <w:ind w:left="260"/>
      </w:pPr>
      <w:r>
        <w:rPr/>
        <w:t>So,</w:t>
      </w:r>
      <w:r>
        <w:rPr>
          <w:spacing w:val="-4"/>
        </w:rPr>
        <w:t> </w:t>
      </w:r>
      <w:r>
        <w:rPr/>
        <w:t>what’s</w:t>
      </w:r>
      <w:r>
        <w:rPr>
          <w:spacing w:val="-5"/>
        </w:rPr>
        <w:t> </w:t>
      </w:r>
      <w:r>
        <w:rPr/>
        <w:t>the</w:t>
      </w:r>
      <w:r>
        <w:rPr>
          <w:spacing w:val="-3"/>
        </w:rPr>
        <w:t> </w:t>
      </w:r>
      <w:r>
        <w:rPr/>
        <w:t>periodic</w:t>
      </w:r>
      <w:r>
        <w:rPr>
          <w:spacing w:val="-3"/>
        </w:rPr>
        <w:t> </w:t>
      </w:r>
      <w:r>
        <w:rPr/>
        <w:t>trend</w:t>
      </w:r>
      <w:r>
        <w:rPr>
          <w:spacing w:val="-3"/>
        </w:rPr>
        <w:t> </w:t>
      </w:r>
      <w:r>
        <w:rPr/>
        <w:t>for</w:t>
      </w:r>
      <w:r>
        <w:rPr>
          <w:spacing w:val="-5"/>
        </w:rPr>
        <w:t> </w:t>
      </w:r>
      <w:r>
        <w:rPr/>
        <w:t>ionization</w:t>
      </w:r>
      <w:r>
        <w:rPr>
          <w:spacing w:val="-3"/>
        </w:rPr>
        <w:t> </w:t>
      </w:r>
      <w:r>
        <w:rPr>
          <w:spacing w:val="-2"/>
        </w:rPr>
        <w:t>energy?</w:t>
      </w:r>
    </w:p>
    <w:p>
      <w:pPr>
        <w:pStyle w:val="BodyText"/>
        <w:spacing w:before="7"/>
        <w:rPr>
          <w:sz w:val="20"/>
        </w:rPr>
      </w:pPr>
    </w:p>
    <w:p>
      <w:pPr>
        <w:pStyle w:val="ListParagraph"/>
        <w:numPr>
          <w:ilvl w:val="0"/>
          <w:numId w:val="1"/>
        </w:numPr>
        <w:tabs>
          <w:tab w:pos="980" w:val="left" w:leader="none"/>
          <w:tab w:pos="981" w:val="left" w:leader="none"/>
        </w:tabs>
        <w:spacing w:line="276" w:lineRule="auto" w:before="1" w:after="0"/>
        <w:ind w:left="980" w:right="245" w:hanging="360"/>
        <w:jc w:val="left"/>
        <w:rPr>
          <w:sz w:val="22"/>
        </w:rPr>
      </w:pPr>
      <w:r>
        <w:rPr>
          <w:sz w:val="22"/>
        </w:rPr>
        <w:t>As you move left to right across the periodic table, the ionization energies of elements increase. Consider</w:t>
      </w:r>
      <w:r>
        <w:rPr>
          <w:spacing w:val="-4"/>
          <w:sz w:val="22"/>
        </w:rPr>
        <w:t> </w:t>
      </w:r>
      <w:r>
        <w:rPr>
          <w:sz w:val="22"/>
        </w:rPr>
        <w:t>this:</w:t>
      </w:r>
      <w:r>
        <w:rPr>
          <w:spacing w:val="40"/>
          <w:sz w:val="22"/>
        </w:rPr>
        <w:t> </w:t>
      </w:r>
      <w:r>
        <w:rPr>
          <w:sz w:val="22"/>
        </w:rPr>
        <w:t>Elements</w:t>
      </w:r>
      <w:r>
        <w:rPr>
          <w:spacing w:val="-2"/>
          <w:sz w:val="22"/>
        </w:rPr>
        <w:t> </w:t>
      </w:r>
      <w:r>
        <w:rPr>
          <w:sz w:val="22"/>
        </w:rPr>
        <w:t>on</w:t>
      </w:r>
      <w:r>
        <w:rPr>
          <w:spacing w:val="-5"/>
          <w:sz w:val="22"/>
        </w:rPr>
        <w:t> </w:t>
      </w:r>
      <w:r>
        <w:rPr>
          <w:sz w:val="22"/>
        </w:rPr>
        <w:t>the</w:t>
      </w:r>
      <w:r>
        <w:rPr>
          <w:spacing w:val="-4"/>
          <w:sz w:val="22"/>
        </w:rPr>
        <w:t> </w:t>
      </w:r>
      <w:r>
        <w:rPr>
          <w:sz w:val="22"/>
        </w:rPr>
        <w:t>left</w:t>
      </w:r>
      <w:r>
        <w:rPr>
          <w:spacing w:val="-1"/>
          <w:sz w:val="22"/>
        </w:rPr>
        <w:t> </w:t>
      </w:r>
      <w:r>
        <w:rPr>
          <w:sz w:val="22"/>
        </w:rPr>
        <w:t>side</w:t>
      </w:r>
      <w:r>
        <w:rPr>
          <w:spacing w:val="-4"/>
          <w:sz w:val="22"/>
        </w:rPr>
        <w:t> </w:t>
      </w:r>
      <w:r>
        <w:rPr>
          <w:sz w:val="22"/>
        </w:rPr>
        <w:t>of</w:t>
      </w:r>
      <w:r>
        <w:rPr>
          <w:spacing w:val="-4"/>
          <w:sz w:val="22"/>
        </w:rPr>
        <w:t> </w:t>
      </w:r>
      <w:r>
        <w:rPr>
          <w:sz w:val="22"/>
        </w:rPr>
        <w:t>the</w:t>
      </w:r>
      <w:r>
        <w:rPr>
          <w:spacing w:val="-2"/>
          <w:sz w:val="22"/>
        </w:rPr>
        <w:t> </w:t>
      </w:r>
      <w:r>
        <w:rPr>
          <w:sz w:val="22"/>
        </w:rPr>
        <w:t>periodic</w:t>
      </w:r>
      <w:r>
        <w:rPr>
          <w:spacing w:val="-4"/>
          <w:sz w:val="22"/>
        </w:rPr>
        <w:t> </w:t>
      </w:r>
      <w:r>
        <w:rPr>
          <w:sz w:val="22"/>
        </w:rPr>
        <w:t>table </w:t>
      </w:r>
      <w:r>
        <w:rPr>
          <w:i/>
          <w:sz w:val="22"/>
        </w:rPr>
        <w:t>want</w:t>
      </w:r>
      <w:r>
        <w:rPr>
          <w:i/>
          <w:spacing w:val="-1"/>
          <w:sz w:val="22"/>
        </w:rPr>
        <w:t> </w:t>
      </w:r>
      <w:r>
        <w:rPr>
          <w:sz w:val="22"/>
        </w:rPr>
        <w:t>to</w:t>
      </w:r>
      <w:r>
        <w:rPr>
          <w:spacing w:val="-5"/>
          <w:sz w:val="22"/>
        </w:rPr>
        <w:t> </w:t>
      </w:r>
      <w:r>
        <w:rPr>
          <w:sz w:val="22"/>
        </w:rPr>
        <w:t>lose</w:t>
      </w:r>
      <w:r>
        <w:rPr>
          <w:spacing w:val="-2"/>
          <w:sz w:val="22"/>
        </w:rPr>
        <w:t> </w:t>
      </w:r>
      <w:r>
        <w:rPr>
          <w:sz w:val="22"/>
        </w:rPr>
        <w:t>electrons</w:t>
      </w:r>
      <w:r>
        <w:rPr>
          <w:spacing w:val="-3"/>
          <w:sz w:val="22"/>
        </w:rPr>
        <w:t> </w:t>
      </w:r>
      <w:r>
        <w:rPr>
          <w:sz w:val="22"/>
        </w:rPr>
        <w:t>because</w:t>
      </w:r>
      <w:r>
        <w:rPr>
          <w:spacing w:val="-4"/>
          <w:sz w:val="22"/>
        </w:rPr>
        <w:t> </w:t>
      </w:r>
      <w:r>
        <w:rPr>
          <w:sz w:val="22"/>
        </w:rPr>
        <w:t>their nearest noble gases have fewer electrons than they do, so it doesn’t take much energy to make this</w:t>
      </w:r>
      <w:r>
        <w:rPr>
          <w:spacing w:val="-1"/>
          <w:sz w:val="22"/>
        </w:rPr>
        <w:t> </w:t>
      </w:r>
      <w:r>
        <w:rPr>
          <w:sz w:val="22"/>
        </w:rPr>
        <w:t>happen.</w:t>
      </w:r>
      <w:r>
        <w:rPr>
          <w:spacing w:val="40"/>
          <w:sz w:val="22"/>
        </w:rPr>
        <w:t> </w:t>
      </w:r>
      <w:r>
        <w:rPr>
          <w:sz w:val="22"/>
        </w:rPr>
        <w:t>Elements</w:t>
      </w:r>
      <w:r>
        <w:rPr>
          <w:spacing w:val="-1"/>
          <w:sz w:val="22"/>
        </w:rPr>
        <w:t> </w:t>
      </w:r>
      <w:r>
        <w:rPr>
          <w:sz w:val="22"/>
        </w:rPr>
        <w:t>on</w:t>
      </w:r>
      <w:r>
        <w:rPr>
          <w:spacing w:val="-3"/>
          <w:sz w:val="22"/>
        </w:rPr>
        <w:t> </w:t>
      </w:r>
      <w:r>
        <w:rPr>
          <w:sz w:val="22"/>
        </w:rPr>
        <w:t>the</w:t>
      </w:r>
      <w:r>
        <w:rPr>
          <w:spacing w:val="-1"/>
          <w:sz w:val="22"/>
        </w:rPr>
        <w:t> </w:t>
      </w:r>
      <w:r>
        <w:rPr>
          <w:sz w:val="22"/>
        </w:rPr>
        <w:t>right side</w:t>
      </w:r>
      <w:r>
        <w:rPr>
          <w:spacing w:val="-1"/>
          <w:sz w:val="22"/>
        </w:rPr>
        <w:t> </w:t>
      </w:r>
      <w:r>
        <w:rPr>
          <w:sz w:val="22"/>
        </w:rPr>
        <w:t>of</w:t>
      </w:r>
      <w:r>
        <w:rPr>
          <w:spacing w:val="-1"/>
          <w:sz w:val="22"/>
        </w:rPr>
        <w:t> </w:t>
      </w:r>
      <w:r>
        <w:rPr>
          <w:sz w:val="22"/>
        </w:rPr>
        <w:t>the</w:t>
      </w:r>
      <w:r>
        <w:rPr>
          <w:spacing w:val="-1"/>
          <w:sz w:val="22"/>
        </w:rPr>
        <w:t> </w:t>
      </w:r>
      <w:r>
        <w:rPr>
          <w:sz w:val="22"/>
        </w:rPr>
        <w:t>periodic</w:t>
      </w:r>
      <w:r>
        <w:rPr>
          <w:spacing w:val="-3"/>
          <w:sz w:val="22"/>
        </w:rPr>
        <w:t> </w:t>
      </w:r>
      <w:r>
        <w:rPr>
          <w:sz w:val="22"/>
        </w:rPr>
        <w:t>table</w:t>
      </w:r>
      <w:r>
        <w:rPr>
          <w:spacing w:val="-1"/>
          <w:sz w:val="22"/>
        </w:rPr>
        <w:t> </w:t>
      </w:r>
      <w:r>
        <w:rPr>
          <w:sz w:val="22"/>
        </w:rPr>
        <w:t>want to</w:t>
      </w:r>
      <w:r>
        <w:rPr>
          <w:spacing w:val="-1"/>
          <w:sz w:val="22"/>
        </w:rPr>
        <w:t> </w:t>
      </w:r>
      <w:r>
        <w:rPr>
          <w:sz w:val="22"/>
        </w:rPr>
        <w:t>gain</w:t>
      </w:r>
      <w:r>
        <w:rPr>
          <w:spacing w:val="-1"/>
          <w:sz w:val="22"/>
        </w:rPr>
        <w:t> </w:t>
      </w:r>
      <w:r>
        <w:rPr>
          <w:sz w:val="22"/>
        </w:rPr>
        <w:t>electrons</w:t>
      </w:r>
      <w:r>
        <w:rPr>
          <w:spacing w:val="-1"/>
          <w:sz w:val="22"/>
        </w:rPr>
        <w:t> </w:t>
      </w:r>
      <w:r>
        <w:rPr>
          <w:sz w:val="22"/>
        </w:rPr>
        <w:t>to</w:t>
      </w:r>
      <w:r>
        <w:rPr>
          <w:spacing w:val="-1"/>
          <w:sz w:val="22"/>
        </w:rPr>
        <w:t> </w:t>
      </w:r>
      <w:r>
        <w:rPr>
          <w:sz w:val="22"/>
        </w:rPr>
        <w:t>be</w:t>
      </w:r>
      <w:r>
        <w:rPr>
          <w:spacing w:val="-1"/>
          <w:sz w:val="22"/>
        </w:rPr>
        <w:t> </w:t>
      </w:r>
      <w:r>
        <w:rPr>
          <w:sz w:val="22"/>
        </w:rPr>
        <w:t>like</w:t>
      </w:r>
      <w:r>
        <w:rPr>
          <w:spacing w:val="-1"/>
          <w:sz w:val="22"/>
        </w:rPr>
        <w:t> </w:t>
      </w:r>
      <w:r>
        <w:rPr>
          <w:sz w:val="22"/>
        </w:rPr>
        <w:t>the nearest noble gas, so it takes a lot of energy to pull off electrons.</w:t>
      </w:r>
    </w:p>
    <w:p>
      <w:pPr>
        <w:pStyle w:val="ListParagraph"/>
        <w:numPr>
          <w:ilvl w:val="0"/>
          <w:numId w:val="1"/>
        </w:numPr>
        <w:tabs>
          <w:tab w:pos="980" w:val="left" w:leader="none"/>
          <w:tab w:pos="981" w:val="left" w:leader="none"/>
        </w:tabs>
        <w:spacing w:line="276" w:lineRule="auto" w:before="196" w:after="0"/>
        <w:ind w:left="980" w:right="130" w:hanging="360"/>
        <w:jc w:val="left"/>
        <w:rPr>
          <w:sz w:val="22"/>
        </w:rPr>
      </w:pPr>
      <w:r>
        <w:rPr>
          <w:sz w:val="22"/>
        </w:rPr>
        <w:t>As you move down a group, the ionization energies of elements decrease.</w:t>
      </w:r>
      <w:r>
        <w:rPr>
          <w:spacing w:val="40"/>
          <w:sz w:val="22"/>
        </w:rPr>
        <w:t> </w:t>
      </w:r>
      <w:r>
        <w:rPr>
          <w:sz w:val="22"/>
        </w:rPr>
        <w:t>This is due to the </w:t>
      </w:r>
      <w:r>
        <w:rPr>
          <w:b/>
          <w:sz w:val="22"/>
        </w:rPr>
        <w:t>shielding effect</w:t>
      </w:r>
      <w:r>
        <w:rPr>
          <w:sz w:val="22"/>
        </w:rPr>
        <w:t>, which states that electrons in orbitals near the nucleus shove electrons further from the nucleus away from them.</w:t>
      </w:r>
      <w:r>
        <w:rPr>
          <w:spacing w:val="40"/>
          <w:sz w:val="22"/>
        </w:rPr>
        <w:t> </w:t>
      </w:r>
      <w:r>
        <w:rPr>
          <w:sz w:val="22"/>
        </w:rPr>
        <w:t>Because elements at the bottom of their periods have more energy</w:t>
      </w:r>
      <w:r>
        <w:rPr>
          <w:spacing w:val="-5"/>
          <w:sz w:val="22"/>
        </w:rPr>
        <w:t> </w:t>
      </w:r>
      <w:r>
        <w:rPr>
          <w:sz w:val="22"/>
        </w:rPr>
        <w:t>levels,</w:t>
      </w:r>
      <w:r>
        <w:rPr>
          <w:spacing w:val="-4"/>
          <w:sz w:val="22"/>
        </w:rPr>
        <w:t> </w:t>
      </w:r>
      <w:r>
        <w:rPr>
          <w:sz w:val="22"/>
        </w:rPr>
        <w:t>there</w:t>
      </w:r>
      <w:r>
        <w:rPr>
          <w:spacing w:val="-3"/>
          <w:sz w:val="22"/>
        </w:rPr>
        <w:t> </w:t>
      </w:r>
      <w:r>
        <w:rPr>
          <w:sz w:val="22"/>
        </w:rPr>
        <w:t>are</w:t>
      </w:r>
      <w:r>
        <w:rPr>
          <w:spacing w:val="-3"/>
          <w:sz w:val="22"/>
        </w:rPr>
        <w:t> </w:t>
      </w:r>
      <w:r>
        <w:rPr>
          <w:sz w:val="22"/>
        </w:rPr>
        <w:t>more</w:t>
      </w:r>
      <w:r>
        <w:rPr>
          <w:spacing w:val="-3"/>
          <w:sz w:val="22"/>
        </w:rPr>
        <w:t> </w:t>
      </w:r>
      <w:r>
        <w:rPr>
          <w:sz w:val="22"/>
        </w:rPr>
        <w:t>electrons</w:t>
      </w:r>
      <w:r>
        <w:rPr>
          <w:spacing w:val="-3"/>
          <w:sz w:val="22"/>
        </w:rPr>
        <w:t> </w:t>
      </w:r>
      <w:r>
        <w:rPr>
          <w:sz w:val="22"/>
        </w:rPr>
        <w:t>pushing</w:t>
      </w:r>
      <w:r>
        <w:rPr>
          <w:spacing w:val="-5"/>
          <w:sz w:val="22"/>
        </w:rPr>
        <w:t> </w:t>
      </w:r>
      <w:r>
        <w:rPr>
          <w:sz w:val="22"/>
        </w:rPr>
        <w:t>on</w:t>
      </w:r>
      <w:r>
        <w:rPr>
          <w:spacing w:val="-3"/>
          <w:sz w:val="22"/>
        </w:rPr>
        <w:t> </w:t>
      </w:r>
      <w:r>
        <w:rPr>
          <w:sz w:val="22"/>
        </w:rPr>
        <w:t>the</w:t>
      </w:r>
      <w:r>
        <w:rPr>
          <w:spacing w:val="-4"/>
          <w:sz w:val="22"/>
        </w:rPr>
        <w:t> </w:t>
      </w:r>
      <w:r>
        <w:rPr>
          <w:sz w:val="22"/>
        </w:rPr>
        <w:t>outer</w:t>
      </w:r>
      <w:r>
        <w:rPr>
          <w:spacing w:val="-3"/>
          <w:sz w:val="22"/>
        </w:rPr>
        <w:t> </w:t>
      </w:r>
      <w:r>
        <w:rPr>
          <w:sz w:val="22"/>
        </w:rPr>
        <w:t>electrons.</w:t>
      </w:r>
      <w:r>
        <w:rPr>
          <w:spacing w:val="40"/>
          <w:sz w:val="22"/>
        </w:rPr>
        <w:t> </w:t>
      </w:r>
      <w:r>
        <w:rPr>
          <w:sz w:val="22"/>
        </w:rPr>
        <w:t>This</w:t>
      </w:r>
      <w:r>
        <w:rPr>
          <w:spacing w:val="-3"/>
          <w:sz w:val="22"/>
        </w:rPr>
        <w:t> </w:t>
      </w:r>
      <w:r>
        <w:rPr>
          <w:sz w:val="22"/>
        </w:rPr>
        <w:t>enhanced</w:t>
      </w:r>
      <w:r>
        <w:rPr>
          <w:spacing w:val="-3"/>
          <w:sz w:val="22"/>
        </w:rPr>
        <w:t> </w:t>
      </w:r>
      <w:r>
        <w:rPr>
          <w:sz w:val="22"/>
        </w:rPr>
        <w:t>push</w:t>
      </w:r>
      <w:r>
        <w:rPr>
          <w:spacing w:val="-3"/>
          <w:sz w:val="22"/>
        </w:rPr>
        <w:t> </w:t>
      </w:r>
      <w:r>
        <w:rPr>
          <w:sz w:val="22"/>
        </w:rPr>
        <w:t>makes it easier to pull off electrons (i.e. it takes less energy to pull an electron off).</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after="0"/>
        <w:rPr>
          <w:sz w:val="20"/>
        </w:rPr>
        <w:sectPr>
          <w:pgSz w:w="12240" w:h="15840"/>
          <w:pgMar w:top="1360" w:bottom="280" w:left="1180" w:right="1320"/>
        </w:sect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spacing w:before="10"/>
        <w:rPr>
          <w:sz w:val="34"/>
        </w:rPr>
      </w:pPr>
    </w:p>
    <w:p>
      <w:pPr>
        <w:pStyle w:val="Heading3"/>
      </w:pPr>
      <w:r>
        <w:rPr/>
        <w:drawing>
          <wp:anchor distT="0" distB="0" distL="0" distR="0" allowOverlap="1" layoutInCell="1" locked="0" behindDoc="0" simplePos="0" relativeHeight="15735296">
            <wp:simplePos x="0" y="0"/>
            <wp:positionH relativeFrom="page">
              <wp:posOffset>967433</wp:posOffset>
            </wp:positionH>
            <wp:positionV relativeFrom="paragraph">
              <wp:posOffset>-4955421</wp:posOffset>
            </wp:positionV>
            <wp:extent cx="3760565" cy="2269743"/>
            <wp:effectExtent l="0" t="0" r="0" b="0"/>
            <wp:wrapNone/>
            <wp:docPr id="5" name="image6.png" descr="File:Ionization energy periodic table.svg"/>
            <wp:cNvGraphicFramePr>
              <a:graphicFrameLocks noChangeAspect="1"/>
            </wp:cNvGraphicFramePr>
            <a:graphic>
              <a:graphicData uri="http://schemas.openxmlformats.org/drawingml/2006/picture">
                <pic:pic>
                  <pic:nvPicPr>
                    <pic:cNvPr id="6" name="image6.png"/>
                    <pic:cNvPicPr/>
                  </pic:nvPicPr>
                  <pic:blipFill>
                    <a:blip r:embed="rId11" cstate="print"/>
                    <a:stretch>
                      <a:fillRect/>
                    </a:stretch>
                  </pic:blipFill>
                  <pic:spPr>
                    <a:xfrm>
                      <a:off x="0" y="0"/>
                      <a:ext cx="3760565" cy="2269743"/>
                    </a:xfrm>
                    <a:prstGeom prst="rect">
                      <a:avLst/>
                    </a:prstGeom>
                  </pic:spPr>
                </pic:pic>
              </a:graphicData>
            </a:graphic>
          </wp:anchor>
        </w:drawing>
      </w:r>
      <w:r>
        <w:rPr/>
        <w:pict>
          <v:shape style="position:absolute;margin-left:74.150002pt;margin-top:-141.055695pt;width:465.15pt;height:122.3pt;mso-position-horizontal-relative:page;mso-position-vertical-relative:paragraph;z-index:15735808" type="#_x0000_t202" id="docshape18" filled="true" fillcolor="#d7d7d7" stroked="true" strokeweight=".75pt" strokecolor="#000000">
            <v:textbox inset="0,0,0,0">
              <w:txbxContent>
                <w:p>
                  <w:pPr>
                    <w:spacing w:before="73"/>
                    <w:ind w:left="144" w:right="0" w:firstLine="0"/>
                    <w:jc w:val="left"/>
                    <w:rPr>
                      <w:b/>
                      <w:i/>
                      <w:color w:val="000000"/>
                      <w:sz w:val="22"/>
                    </w:rPr>
                  </w:pPr>
                  <w:r>
                    <w:rPr>
                      <w:b/>
                      <w:i/>
                      <w:color w:val="000000"/>
                      <w:sz w:val="22"/>
                    </w:rPr>
                    <w:t>Multiple</w:t>
                  </w:r>
                  <w:r>
                    <w:rPr>
                      <w:b/>
                      <w:i/>
                      <w:color w:val="000000"/>
                      <w:spacing w:val="-6"/>
                      <w:sz w:val="22"/>
                    </w:rPr>
                    <w:t> </w:t>
                  </w:r>
                  <w:r>
                    <w:rPr>
                      <w:b/>
                      <w:i/>
                      <w:color w:val="000000"/>
                      <w:sz w:val="22"/>
                    </w:rPr>
                    <w:t>Ionization</w:t>
                  </w:r>
                  <w:r>
                    <w:rPr>
                      <w:b/>
                      <w:i/>
                      <w:color w:val="000000"/>
                      <w:spacing w:val="-4"/>
                      <w:sz w:val="22"/>
                    </w:rPr>
                    <w:t> </w:t>
                  </w:r>
                  <w:r>
                    <w:rPr>
                      <w:b/>
                      <w:i/>
                      <w:color w:val="000000"/>
                      <w:spacing w:val="-2"/>
                      <w:sz w:val="22"/>
                    </w:rPr>
                    <w:t>Energies</w:t>
                  </w:r>
                </w:p>
                <w:p>
                  <w:pPr>
                    <w:pStyle w:val="BodyText"/>
                    <w:spacing w:before="1"/>
                    <w:rPr>
                      <w:b/>
                      <w:i/>
                      <w:color w:val="000000"/>
                      <w:sz w:val="20"/>
                    </w:rPr>
                  </w:pPr>
                </w:p>
                <w:p>
                  <w:pPr>
                    <w:pStyle w:val="BodyText"/>
                    <w:spacing w:line="276" w:lineRule="auto" w:before="1"/>
                    <w:ind w:left="144" w:right="189"/>
                    <w:rPr>
                      <w:color w:val="000000"/>
                    </w:rPr>
                  </w:pPr>
                  <w:r>
                    <w:rPr>
                      <w:color w:val="000000"/>
                    </w:rPr>
                    <w:t>If you want to pull off more</w:t>
                  </w:r>
                  <w:r>
                    <w:rPr>
                      <w:color w:val="000000"/>
                      <w:spacing w:val="-2"/>
                    </w:rPr>
                    <w:t> </w:t>
                  </w:r>
                  <w:r>
                    <w:rPr>
                      <w:color w:val="000000"/>
                    </w:rPr>
                    <w:t>than one electron, more energy</w:t>
                  </w:r>
                  <w:r>
                    <w:rPr>
                      <w:color w:val="000000"/>
                      <w:spacing w:val="-3"/>
                    </w:rPr>
                    <w:t> </w:t>
                  </w:r>
                  <w:r>
                    <w:rPr>
                      <w:color w:val="000000"/>
                    </w:rPr>
                    <w:t>is required than</w:t>
                  </w:r>
                  <w:r>
                    <w:rPr>
                      <w:color w:val="000000"/>
                      <w:spacing w:val="-2"/>
                    </w:rPr>
                    <w:t> </w:t>
                  </w:r>
                  <w:r>
                    <w:rPr>
                      <w:color w:val="000000"/>
                    </w:rPr>
                    <w:t>to pull</w:t>
                  </w:r>
                  <w:r>
                    <w:rPr>
                      <w:color w:val="000000"/>
                      <w:spacing w:val="-2"/>
                    </w:rPr>
                    <w:t> </w:t>
                  </w:r>
                  <w:r>
                    <w:rPr>
                      <w:color w:val="000000"/>
                    </w:rPr>
                    <w:t>off</w:t>
                  </w:r>
                  <w:r>
                    <w:rPr>
                      <w:color w:val="000000"/>
                      <w:spacing w:val="-2"/>
                    </w:rPr>
                    <w:t> </w:t>
                  </w:r>
                  <w:r>
                    <w:rPr>
                      <w:color w:val="000000"/>
                    </w:rPr>
                    <w:t>just one.</w:t>
                  </w:r>
                  <w:r>
                    <w:rPr>
                      <w:color w:val="000000"/>
                      <w:spacing w:val="40"/>
                    </w:rPr>
                    <w:t> </w:t>
                  </w:r>
                  <w:r>
                    <w:rPr>
                      <w:color w:val="000000"/>
                    </w:rPr>
                    <w:t>This is particularly true if you’re trying to pull electrons away from an element that has the same number of electrons as its nearest noble gas.</w:t>
                  </w:r>
                  <w:r>
                    <w:rPr>
                      <w:color w:val="000000"/>
                      <w:spacing w:val="40"/>
                    </w:rPr>
                    <w:t> </w:t>
                  </w:r>
                  <w:r>
                    <w:rPr>
                      <w:color w:val="000000"/>
                    </w:rPr>
                    <w:t>For example, it takes only 522 kJ/mol of energy to remove one electron from lithium (which gives it the same number of electrons as helium), but 7,301 kJ/mol to remove</w:t>
                  </w:r>
                  <w:r>
                    <w:rPr>
                      <w:color w:val="000000"/>
                      <w:spacing w:val="-2"/>
                    </w:rPr>
                    <w:t> </w:t>
                  </w:r>
                  <w:r>
                    <w:rPr>
                      <w:color w:val="000000"/>
                    </w:rPr>
                    <w:t>a</w:t>
                  </w:r>
                  <w:r>
                    <w:rPr>
                      <w:color w:val="000000"/>
                      <w:spacing w:val="-2"/>
                    </w:rPr>
                    <w:t> </w:t>
                  </w:r>
                  <w:r>
                    <w:rPr>
                      <w:color w:val="000000"/>
                    </w:rPr>
                    <w:t>second</w:t>
                  </w:r>
                  <w:r>
                    <w:rPr>
                      <w:color w:val="000000"/>
                      <w:spacing w:val="-4"/>
                    </w:rPr>
                    <w:t> </w:t>
                  </w:r>
                  <w:r>
                    <w:rPr>
                      <w:color w:val="000000"/>
                    </w:rPr>
                    <w:t>(which</w:t>
                  </w:r>
                  <w:r>
                    <w:rPr>
                      <w:color w:val="000000"/>
                      <w:spacing w:val="-2"/>
                    </w:rPr>
                    <w:t> </w:t>
                  </w:r>
                  <w:r>
                    <w:rPr>
                      <w:color w:val="000000"/>
                    </w:rPr>
                    <w:t>takes</w:t>
                  </w:r>
                  <w:r>
                    <w:rPr>
                      <w:color w:val="000000"/>
                      <w:spacing w:val="-2"/>
                    </w:rPr>
                    <w:t> </w:t>
                  </w:r>
                  <w:r>
                    <w:rPr>
                      <w:color w:val="000000"/>
                    </w:rPr>
                    <w:t>it</w:t>
                  </w:r>
                  <w:r>
                    <w:rPr>
                      <w:color w:val="000000"/>
                      <w:spacing w:val="-1"/>
                    </w:rPr>
                    <w:t> </w:t>
                  </w:r>
                  <w:r>
                    <w:rPr>
                      <w:color w:val="000000"/>
                    </w:rPr>
                    <w:t>away</w:t>
                  </w:r>
                  <w:r>
                    <w:rPr>
                      <w:color w:val="000000"/>
                      <w:spacing w:val="-5"/>
                    </w:rPr>
                    <w:t> </w:t>
                  </w:r>
                  <w:r>
                    <w:rPr>
                      <w:color w:val="000000"/>
                    </w:rPr>
                    <w:t>from</w:t>
                  </w:r>
                  <w:r>
                    <w:rPr>
                      <w:color w:val="000000"/>
                      <w:spacing w:val="-6"/>
                    </w:rPr>
                    <w:t> </w:t>
                  </w:r>
                  <w:r>
                    <w:rPr>
                      <w:color w:val="000000"/>
                    </w:rPr>
                    <w:t>its</w:t>
                  </w:r>
                  <w:r>
                    <w:rPr>
                      <w:color w:val="000000"/>
                      <w:spacing w:val="-2"/>
                    </w:rPr>
                    <w:t> </w:t>
                  </w:r>
                  <w:r>
                    <w:rPr>
                      <w:color w:val="000000"/>
                    </w:rPr>
                    <w:t>happy</w:t>
                  </w:r>
                  <w:r>
                    <w:rPr>
                      <w:color w:val="000000"/>
                      <w:spacing w:val="-4"/>
                    </w:rPr>
                    <w:t> </w:t>
                  </w:r>
                  <w:r>
                    <w:rPr>
                      <w:color w:val="000000"/>
                    </w:rPr>
                    <w:t>helium</w:t>
                  </w:r>
                  <w:r>
                    <w:rPr>
                      <w:color w:val="000000"/>
                      <w:spacing w:val="-6"/>
                    </w:rPr>
                    <w:t> </w:t>
                  </w:r>
                  <w:r>
                    <w:rPr>
                      <w:color w:val="000000"/>
                    </w:rPr>
                    <w:t>configuration).</w:t>
                  </w:r>
                  <w:r>
                    <w:rPr>
                      <w:color w:val="000000"/>
                      <w:spacing w:val="40"/>
                    </w:rPr>
                    <w:t> </w:t>
                  </w:r>
                  <w:r>
                    <w:rPr>
                      <w:color w:val="000000"/>
                    </w:rPr>
                    <w:t>Yet</w:t>
                  </w:r>
                  <w:r>
                    <w:rPr>
                      <w:color w:val="000000"/>
                      <w:spacing w:val="-4"/>
                    </w:rPr>
                    <w:t> </w:t>
                  </w:r>
                  <w:r>
                    <w:rPr>
                      <w:color w:val="000000"/>
                    </w:rPr>
                    <w:t>again,</w:t>
                  </w:r>
                  <w:r>
                    <w:rPr>
                      <w:color w:val="000000"/>
                      <w:spacing w:val="-2"/>
                    </w:rPr>
                    <w:t> </w:t>
                  </w:r>
                  <w:r>
                    <w:rPr>
                      <w:color w:val="000000"/>
                    </w:rPr>
                    <w:t>the</w:t>
                  </w:r>
                  <w:r>
                    <w:rPr>
                      <w:color w:val="000000"/>
                      <w:spacing w:val="-2"/>
                    </w:rPr>
                    <w:t> </w:t>
                  </w:r>
                  <w:r>
                    <w:rPr>
                      <w:color w:val="000000"/>
                    </w:rPr>
                    <w:t>octet</w:t>
                  </w:r>
                  <w:r>
                    <w:rPr>
                      <w:color w:val="000000"/>
                      <w:spacing w:val="-1"/>
                    </w:rPr>
                    <w:t> </w:t>
                  </w:r>
                  <w:r>
                    <w:rPr>
                      <w:color w:val="000000"/>
                    </w:rPr>
                    <w:t>rule is the cause of something amazing.</w:t>
                  </w:r>
                </w:p>
              </w:txbxContent>
            </v:textbox>
            <v:fill type="solid"/>
            <v:stroke dashstyle="solid"/>
            <w10:wrap type="none"/>
          </v:shape>
        </w:pict>
      </w:r>
      <w:r>
        <w:rPr>
          <w:spacing w:val="-2"/>
        </w:rPr>
        <w:t>Electronegativity</w:t>
      </w:r>
    </w:p>
    <w:p>
      <w:pPr>
        <w:spacing w:line="240" w:lineRule="auto" w:before="5"/>
        <w:rPr>
          <w:i/>
          <w:sz w:val="19"/>
        </w:rPr>
      </w:pPr>
      <w:r>
        <w:rPr/>
        <w:br w:type="column"/>
      </w:r>
      <w:r>
        <w:rPr>
          <w:i/>
          <w:sz w:val="19"/>
        </w:rPr>
      </w:r>
    </w:p>
    <w:p>
      <w:pPr>
        <w:spacing w:line="276" w:lineRule="auto" w:before="0"/>
        <w:ind w:left="260" w:right="297" w:firstLine="0"/>
        <w:jc w:val="both"/>
        <w:rPr>
          <w:i/>
          <w:sz w:val="22"/>
        </w:rPr>
      </w:pPr>
      <w:r>
        <w:rPr>
          <w:b/>
          <w:i/>
          <w:sz w:val="22"/>
        </w:rPr>
        <w:t>Figure</w:t>
      </w:r>
      <w:r>
        <w:rPr>
          <w:b/>
          <w:i/>
          <w:spacing w:val="-7"/>
          <w:sz w:val="22"/>
        </w:rPr>
        <w:t> </w:t>
      </w:r>
      <w:r>
        <w:rPr>
          <w:b/>
          <w:i/>
          <w:sz w:val="22"/>
        </w:rPr>
        <w:t>6.5:</w:t>
      </w:r>
      <w:r>
        <w:rPr>
          <w:b/>
          <w:i/>
          <w:spacing w:val="40"/>
          <w:sz w:val="22"/>
        </w:rPr>
        <w:t> </w:t>
      </w:r>
      <w:r>
        <w:rPr>
          <w:i/>
          <w:sz w:val="22"/>
        </w:rPr>
        <w:t>Every</w:t>
      </w:r>
      <w:r>
        <w:rPr>
          <w:i/>
          <w:spacing w:val="-7"/>
          <w:sz w:val="22"/>
        </w:rPr>
        <w:t> </w:t>
      </w:r>
      <w:r>
        <w:rPr>
          <w:i/>
          <w:sz w:val="22"/>
        </w:rPr>
        <w:t>textbook</w:t>
      </w:r>
      <w:r>
        <w:rPr>
          <w:i/>
          <w:spacing w:val="-9"/>
          <w:sz w:val="22"/>
        </w:rPr>
        <w:t> </w:t>
      </w:r>
      <w:r>
        <w:rPr>
          <w:i/>
          <w:sz w:val="22"/>
        </w:rPr>
        <w:t>has some</w:t>
      </w:r>
      <w:r>
        <w:rPr>
          <w:i/>
          <w:spacing w:val="-3"/>
          <w:sz w:val="22"/>
        </w:rPr>
        <w:t> </w:t>
      </w:r>
      <w:r>
        <w:rPr>
          <w:i/>
          <w:sz w:val="22"/>
        </w:rPr>
        <w:t>version</w:t>
      </w:r>
      <w:r>
        <w:rPr>
          <w:i/>
          <w:spacing w:val="-3"/>
          <w:sz w:val="22"/>
        </w:rPr>
        <w:t> </w:t>
      </w:r>
      <w:r>
        <w:rPr>
          <w:i/>
          <w:sz w:val="22"/>
        </w:rPr>
        <w:t>of</w:t>
      </w:r>
      <w:r>
        <w:rPr>
          <w:i/>
          <w:spacing w:val="-2"/>
          <w:sz w:val="22"/>
        </w:rPr>
        <w:t> </w:t>
      </w:r>
      <w:r>
        <w:rPr>
          <w:i/>
          <w:sz w:val="22"/>
        </w:rPr>
        <w:t>this</w:t>
      </w:r>
      <w:r>
        <w:rPr>
          <w:i/>
          <w:spacing w:val="-5"/>
          <w:sz w:val="22"/>
        </w:rPr>
        <w:t> </w:t>
      </w:r>
      <w:r>
        <w:rPr>
          <w:i/>
          <w:sz w:val="22"/>
        </w:rPr>
        <w:t>figure</w:t>
      </w:r>
      <w:r>
        <w:rPr>
          <w:i/>
          <w:spacing w:val="-5"/>
          <w:sz w:val="22"/>
        </w:rPr>
        <w:t> </w:t>
      </w:r>
      <w:r>
        <w:rPr>
          <w:i/>
          <w:sz w:val="22"/>
        </w:rPr>
        <w:t>in</w:t>
      </w:r>
      <w:r>
        <w:rPr>
          <w:i/>
          <w:spacing w:val="-3"/>
          <w:sz w:val="22"/>
        </w:rPr>
        <w:t> </w:t>
      </w:r>
      <w:r>
        <w:rPr>
          <w:i/>
          <w:sz w:val="22"/>
        </w:rPr>
        <w:t>it, so I figured I’d put one in, too.</w:t>
      </w:r>
    </w:p>
    <w:p>
      <w:pPr>
        <w:spacing w:line="280" w:lineRule="auto" w:before="203"/>
        <w:ind w:left="260" w:right="0" w:firstLine="0"/>
        <w:jc w:val="left"/>
        <w:rPr>
          <w:i/>
          <w:sz w:val="16"/>
        </w:rPr>
      </w:pPr>
      <w:r>
        <w:rPr>
          <w:i/>
          <w:color w:val="0000FF"/>
          <w:spacing w:val="-2"/>
          <w:sz w:val="16"/>
          <w:u w:val="single" w:color="0000FF"/>
        </w:rPr>
        <w:t>http://commons.wikimedia.org/wiki/File:Ioniz</w:t>
      </w:r>
      <w:r>
        <w:rPr>
          <w:i/>
          <w:color w:val="0000FF"/>
          <w:spacing w:val="40"/>
          <w:sz w:val="16"/>
        </w:rPr>
        <w:t> </w:t>
      </w:r>
      <w:r>
        <w:rPr>
          <w:i/>
          <w:color w:val="0000FF"/>
          <w:spacing w:val="-2"/>
          <w:sz w:val="16"/>
          <w:u w:val="single" w:color="0000FF"/>
        </w:rPr>
        <w:t>ation_energy_periodic_table.svg</w:t>
      </w:r>
    </w:p>
    <w:p>
      <w:pPr>
        <w:spacing w:after="0" w:line="280" w:lineRule="auto"/>
        <w:jc w:val="left"/>
        <w:rPr>
          <w:sz w:val="16"/>
        </w:rPr>
        <w:sectPr>
          <w:type w:val="continuous"/>
          <w:pgSz w:w="12240" w:h="15840"/>
          <w:pgMar w:top="1380" w:bottom="280" w:left="1180" w:right="1320"/>
          <w:cols w:num="2" w:equalWidth="0">
            <w:col w:w="6306" w:space="62"/>
            <w:col w:w="3372"/>
          </w:cols>
        </w:sectPr>
      </w:pPr>
    </w:p>
    <w:p>
      <w:pPr>
        <w:pStyle w:val="BodyText"/>
        <w:spacing w:line="276" w:lineRule="auto" w:before="74"/>
        <w:ind w:left="260" w:right="152"/>
      </w:pPr>
      <w:r>
        <w:rPr/>
        <w:t>The electronegativity of an element measures how hard it tries to pull electrons away from other atoms it is</w:t>
      </w:r>
      <w:r>
        <w:rPr>
          <w:spacing w:val="-2"/>
        </w:rPr>
        <w:t> </w:t>
      </w:r>
      <w:r>
        <w:rPr/>
        <w:t>bonded</w:t>
      </w:r>
      <w:r>
        <w:rPr>
          <w:spacing w:val="-4"/>
        </w:rPr>
        <w:t> </w:t>
      </w:r>
      <w:r>
        <w:rPr/>
        <w:t>to.</w:t>
      </w:r>
      <w:r>
        <w:rPr>
          <w:spacing w:val="40"/>
        </w:rPr>
        <w:t> </w:t>
      </w:r>
      <w:r>
        <w:rPr/>
        <w:t>Elements</w:t>
      </w:r>
      <w:r>
        <w:rPr>
          <w:spacing w:val="-2"/>
        </w:rPr>
        <w:t> </w:t>
      </w:r>
      <w:r>
        <w:rPr/>
        <w:t>on</w:t>
      </w:r>
      <w:r>
        <w:rPr>
          <w:spacing w:val="-4"/>
        </w:rPr>
        <w:t> </w:t>
      </w:r>
      <w:r>
        <w:rPr/>
        <w:t>the</w:t>
      </w:r>
      <w:r>
        <w:rPr>
          <w:spacing w:val="-2"/>
        </w:rPr>
        <w:t> </w:t>
      </w:r>
      <w:r>
        <w:rPr/>
        <w:t>right</w:t>
      </w:r>
      <w:r>
        <w:rPr>
          <w:spacing w:val="-1"/>
        </w:rPr>
        <w:t> </w:t>
      </w:r>
      <w:r>
        <w:rPr/>
        <w:t>side</w:t>
      </w:r>
      <w:r>
        <w:rPr>
          <w:spacing w:val="-2"/>
        </w:rPr>
        <w:t> </w:t>
      </w:r>
      <w:r>
        <w:rPr/>
        <w:t>of</w:t>
      </w:r>
      <w:r>
        <w:rPr>
          <w:spacing w:val="-2"/>
        </w:rPr>
        <w:t> </w:t>
      </w:r>
      <w:r>
        <w:rPr/>
        <w:t>the</w:t>
      </w:r>
      <w:r>
        <w:rPr>
          <w:spacing w:val="-2"/>
        </w:rPr>
        <w:t> </w:t>
      </w:r>
      <w:r>
        <w:rPr/>
        <w:t>periodic</w:t>
      </w:r>
      <w:r>
        <w:rPr>
          <w:spacing w:val="-4"/>
        </w:rPr>
        <w:t> </w:t>
      </w:r>
      <w:r>
        <w:rPr/>
        <w:t>table</w:t>
      </w:r>
      <w:r>
        <w:rPr>
          <w:spacing w:val="-2"/>
        </w:rPr>
        <w:t> </w:t>
      </w:r>
      <w:r>
        <w:rPr/>
        <w:t>really</w:t>
      </w:r>
      <w:r>
        <w:rPr>
          <w:spacing w:val="-5"/>
        </w:rPr>
        <w:t> </w:t>
      </w:r>
      <w:r>
        <w:rPr/>
        <w:t>want</w:t>
      </w:r>
      <w:r>
        <w:rPr>
          <w:spacing w:val="-4"/>
        </w:rPr>
        <w:t> </w:t>
      </w:r>
      <w:r>
        <w:rPr/>
        <w:t>to</w:t>
      </w:r>
      <w:r>
        <w:rPr>
          <w:spacing w:val="-2"/>
        </w:rPr>
        <w:t> </w:t>
      </w:r>
      <w:r>
        <w:rPr/>
        <w:t>grab</w:t>
      </w:r>
      <w:r>
        <w:rPr>
          <w:spacing w:val="-4"/>
        </w:rPr>
        <w:t> </w:t>
      </w:r>
      <w:r>
        <w:rPr/>
        <w:t>electrons</w:t>
      </w:r>
      <w:r>
        <w:rPr>
          <w:vertAlign w:val="superscript"/>
        </w:rPr>
        <w:t>23</w:t>
      </w:r>
      <w:r>
        <w:rPr>
          <w:spacing w:val="-2"/>
          <w:vertAlign w:val="baseline"/>
        </w:rPr>
        <w:t> </w:t>
      </w:r>
      <w:r>
        <w:rPr>
          <w:vertAlign w:val="baseline"/>
        </w:rPr>
        <w:t>and</w:t>
      </w:r>
      <w:r>
        <w:rPr>
          <w:spacing w:val="-2"/>
          <w:vertAlign w:val="baseline"/>
        </w:rPr>
        <w:t> </w:t>
      </w:r>
      <w:r>
        <w:rPr>
          <w:vertAlign w:val="baseline"/>
        </w:rPr>
        <w:t>have</w:t>
      </w:r>
      <w:r>
        <w:rPr>
          <w:spacing w:val="-2"/>
          <w:vertAlign w:val="baseline"/>
        </w:rPr>
        <w:t> </w:t>
      </w:r>
      <w:r>
        <w:rPr>
          <w:vertAlign w:val="baseline"/>
        </w:rPr>
        <w:t>high electronegativities (they want to grab electrons).</w:t>
      </w:r>
      <w:r>
        <w:rPr>
          <w:spacing w:val="69"/>
          <w:vertAlign w:val="baseline"/>
        </w:rPr>
        <w:t> </w:t>
      </w:r>
      <w:r>
        <w:rPr>
          <w:vertAlign w:val="baseline"/>
        </w:rPr>
        <w:t>Elements on the left side of the periodic table really</w:t>
      </w:r>
      <w:r>
        <w:rPr>
          <w:vertAlign w:val="baseline"/>
        </w:rPr>
        <w:t> want to lose electrons</w:t>
      </w:r>
      <w:r>
        <w:rPr>
          <w:vertAlign w:val="superscript"/>
        </w:rPr>
        <w:t>24</w:t>
      </w:r>
      <w:r>
        <w:rPr>
          <w:vertAlign w:val="baseline"/>
        </w:rPr>
        <w:t> and have low electronegativities (i.e. they don’t want to gain electrons very much).</w:t>
      </w:r>
      <w:r>
        <w:rPr>
          <w:spacing w:val="40"/>
          <w:vertAlign w:val="baseline"/>
        </w:rPr>
        <w:t> </w:t>
      </w:r>
      <w:r>
        <w:rPr>
          <w:vertAlign w:val="baseline"/>
        </w:rPr>
        <w:t>The noble gases, on the other hand, don’t really care about picking up electrons so have no noticeable electronegativities at all.</w:t>
      </w:r>
    </w:p>
    <w:p>
      <w:pPr>
        <w:pStyle w:val="BodyText"/>
        <w:spacing w:before="9"/>
        <w:rPr>
          <w:sz w:val="24"/>
        </w:rPr>
      </w:pPr>
      <w:r>
        <w:rPr/>
        <w:pict>
          <v:group style="position:absolute;margin-left:63.825001pt;margin-top:15.497412pt;width:440.1pt;height:268.1pt;mso-position-horizontal-relative:page;mso-position-vertical-relative:paragraph;z-index:-15720960;mso-wrap-distance-left:0;mso-wrap-distance-right:0" id="docshapegroup19" coordorigin="1277,310" coordsize="8802,5362">
            <v:rect style="position:absolute;left:1284;top:317;width:8787;height:5347" id="docshape20" filled="true" fillcolor="#d7d7d7" stroked="false">
              <v:fill type="solid"/>
            </v:rect>
            <v:shape style="position:absolute;left:2280;top:2539;width:1932;height:2964" type="#_x0000_t75" id="docshape21" alt="File:Pauling.jpg" stroked="false">
              <v:imagedata r:id="rId12" o:title=""/>
            </v:shape>
            <v:shape style="position:absolute;left:1284;top:317;width:8787;height:5347" type="#_x0000_t202" id="docshape22" filled="false" stroked="true" strokeweight=".75pt" strokecolor="#000000">
              <v:textbox inset="0,0,0,0">
                <w:txbxContent>
                  <w:p>
                    <w:pPr>
                      <w:spacing w:before="70"/>
                      <w:ind w:left="144" w:right="0" w:firstLine="0"/>
                      <w:jc w:val="left"/>
                      <w:rPr>
                        <w:b/>
                        <w:i/>
                        <w:sz w:val="22"/>
                      </w:rPr>
                    </w:pPr>
                    <w:r>
                      <w:rPr>
                        <w:b/>
                        <w:i/>
                        <w:sz w:val="22"/>
                      </w:rPr>
                      <w:t>Famous</w:t>
                    </w:r>
                    <w:r>
                      <w:rPr>
                        <w:b/>
                        <w:i/>
                        <w:spacing w:val="-5"/>
                        <w:sz w:val="22"/>
                      </w:rPr>
                      <w:t> </w:t>
                    </w:r>
                    <w:r>
                      <w:rPr>
                        <w:b/>
                        <w:i/>
                        <w:sz w:val="22"/>
                      </w:rPr>
                      <w:t>Hippies</w:t>
                    </w:r>
                    <w:r>
                      <w:rPr>
                        <w:b/>
                        <w:i/>
                        <w:spacing w:val="-3"/>
                        <w:sz w:val="22"/>
                      </w:rPr>
                      <w:t> </w:t>
                    </w:r>
                    <w:r>
                      <w:rPr>
                        <w:b/>
                        <w:i/>
                        <w:sz w:val="22"/>
                      </w:rPr>
                      <w:t>of</w:t>
                    </w:r>
                    <w:r>
                      <w:rPr>
                        <w:b/>
                        <w:i/>
                        <w:spacing w:val="-2"/>
                        <w:sz w:val="22"/>
                      </w:rPr>
                      <w:t> Science</w:t>
                    </w:r>
                  </w:p>
                  <w:p>
                    <w:pPr>
                      <w:spacing w:line="240" w:lineRule="auto" w:before="4"/>
                      <w:rPr>
                        <w:b/>
                        <w:i/>
                        <w:sz w:val="20"/>
                      </w:rPr>
                    </w:pPr>
                  </w:p>
                  <w:p>
                    <w:pPr>
                      <w:spacing w:line="276" w:lineRule="auto" w:before="0"/>
                      <w:ind w:left="144" w:right="192" w:firstLine="0"/>
                      <w:jc w:val="left"/>
                      <w:rPr>
                        <w:sz w:val="22"/>
                      </w:rPr>
                    </w:pPr>
                    <w:r>
                      <w:rPr>
                        <w:sz w:val="22"/>
                      </w:rPr>
                      <w:t>Dr.</w:t>
                    </w:r>
                    <w:r>
                      <w:rPr>
                        <w:spacing w:val="-2"/>
                        <w:sz w:val="22"/>
                      </w:rPr>
                      <w:t> </w:t>
                    </w:r>
                    <w:r>
                      <w:rPr>
                        <w:sz w:val="22"/>
                      </w:rPr>
                      <w:t>Linus</w:t>
                    </w:r>
                    <w:r>
                      <w:rPr>
                        <w:spacing w:val="-2"/>
                        <w:sz w:val="22"/>
                      </w:rPr>
                      <w:t> </w:t>
                    </w:r>
                    <w:r>
                      <w:rPr>
                        <w:sz w:val="22"/>
                      </w:rPr>
                      <w:t>Pauling</w:t>
                    </w:r>
                    <w:r>
                      <w:rPr>
                        <w:spacing w:val="-5"/>
                        <w:sz w:val="22"/>
                      </w:rPr>
                      <w:t> </w:t>
                    </w:r>
                    <w:r>
                      <w:rPr>
                        <w:sz w:val="22"/>
                      </w:rPr>
                      <w:t>was</w:t>
                    </w:r>
                    <w:r>
                      <w:rPr>
                        <w:spacing w:val="-2"/>
                        <w:sz w:val="22"/>
                      </w:rPr>
                      <w:t> </w:t>
                    </w:r>
                    <w:r>
                      <w:rPr>
                        <w:sz w:val="22"/>
                      </w:rPr>
                      <w:t>one</w:t>
                    </w:r>
                    <w:r>
                      <w:rPr>
                        <w:spacing w:val="-4"/>
                        <w:sz w:val="22"/>
                      </w:rPr>
                      <w:t> </w:t>
                    </w:r>
                    <w:r>
                      <w:rPr>
                        <w:sz w:val="22"/>
                      </w:rPr>
                      <w:t>of</w:t>
                    </w:r>
                    <w:r>
                      <w:rPr>
                        <w:spacing w:val="-2"/>
                        <w:sz w:val="22"/>
                      </w:rPr>
                      <w:t> </w:t>
                    </w:r>
                    <w:r>
                      <w:rPr>
                        <w:sz w:val="22"/>
                      </w:rPr>
                      <w:t>the</w:t>
                    </w:r>
                    <w:r>
                      <w:rPr>
                        <w:spacing w:val="-2"/>
                        <w:sz w:val="22"/>
                      </w:rPr>
                      <w:t> </w:t>
                    </w:r>
                    <w:r>
                      <w:rPr>
                        <w:sz w:val="22"/>
                      </w:rPr>
                      <w:t>greatest</w:t>
                    </w:r>
                    <w:r>
                      <w:rPr>
                        <w:spacing w:val="-1"/>
                        <w:sz w:val="22"/>
                      </w:rPr>
                      <w:t> </w:t>
                    </w:r>
                    <w:r>
                      <w:rPr>
                        <w:sz w:val="22"/>
                      </w:rPr>
                      <w:t>scientists</w:t>
                    </w:r>
                    <w:r>
                      <w:rPr>
                        <w:spacing w:val="-2"/>
                        <w:sz w:val="22"/>
                      </w:rPr>
                      <w:t> </w:t>
                    </w:r>
                    <w:r>
                      <w:rPr>
                        <w:sz w:val="22"/>
                      </w:rPr>
                      <w:t>of</w:t>
                    </w:r>
                    <w:r>
                      <w:rPr>
                        <w:spacing w:val="-6"/>
                        <w:sz w:val="22"/>
                      </w:rPr>
                      <w:t> </w:t>
                    </w:r>
                    <w:r>
                      <w:rPr>
                        <w:sz w:val="22"/>
                      </w:rPr>
                      <w:t>the</w:t>
                    </w:r>
                    <w:r>
                      <w:rPr>
                        <w:spacing w:val="-2"/>
                        <w:sz w:val="22"/>
                      </w:rPr>
                      <w:t> </w:t>
                    </w:r>
                    <w:r>
                      <w:rPr>
                        <w:sz w:val="22"/>
                      </w:rPr>
                      <w:t>20</w:t>
                    </w:r>
                    <w:r>
                      <w:rPr>
                        <w:sz w:val="22"/>
                        <w:vertAlign w:val="superscript"/>
                      </w:rPr>
                      <w:t>th</w:t>
                    </w:r>
                    <w:r>
                      <w:rPr>
                        <w:spacing w:val="-4"/>
                        <w:sz w:val="22"/>
                        <w:vertAlign w:val="baseline"/>
                      </w:rPr>
                      <w:t> </w:t>
                    </w:r>
                    <w:r>
                      <w:rPr>
                        <w:sz w:val="22"/>
                        <w:vertAlign w:val="baseline"/>
                      </w:rPr>
                      <w:t>century.</w:t>
                    </w:r>
                    <w:r>
                      <w:rPr>
                        <w:spacing w:val="40"/>
                        <w:sz w:val="22"/>
                        <w:vertAlign w:val="baseline"/>
                      </w:rPr>
                      <w:t> </w:t>
                    </w:r>
                    <w:r>
                      <w:rPr>
                        <w:sz w:val="22"/>
                        <w:vertAlign w:val="baseline"/>
                      </w:rPr>
                      <w:t>In</w:t>
                    </w:r>
                    <w:r>
                      <w:rPr>
                        <w:spacing w:val="-2"/>
                        <w:sz w:val="22"/>
                        <w:vertAlign w:val="baseline"/>
                      </w:rPr>
                      <w:t> </w:t>
                    </w:r>
                    <w:r>
                      <w:rPr>
                        <w:sz w:val="22"/>
                        <w:vertAlign w:val="baseline"/>
                      </w:rPr>
                      <w:t>addition</w:t>
                    </w:r>
                    <w:r>
                      <w:rPr>
                        <w:spacing w:val="-2"/>
                        <w:sz w:val="22"/>
                        <w:vertAlign w:val="baseline"/>
                      </w:rPr>
                      <w:t> </w:t>
                    </w:r>
                    <w:r>
                      <w:rPr>
                        <w:sz w:val="22"/>
                        <w:vertAlign w:val="baseline"/>
                      </w:rPr>
                      <w:t>to</w:t>
                    </w:r>
                    <w:r>
                      <w:rPr>
                        <w:spacing w:val="-2"/>
                        <w:sz w:val="22"/>
                        <w:vertAlign w:val="baseline"/>
                      </w:rPr>
                      <w:t> </w:t>
                    </w:r>
                    <w:r>
                      <w:rPr>
                        <w:sz w:val="22"/>
                        <w:vertAlign w:val="baseline"/>
                      </w:rPr>
                      <w:t>his</w:t>
                    </w:r>
                    <w:r>
                      <w:rPr>
                        <w:spacing w:val="-2"/>
                        <w:sz w:val="22"/>
                        <w:vertAlign w:val="baseline"/>
                      </w:rPr>
                      <w:t> </w:t>
                    </w:r>
                    <w:r>
                      <w:rPr>
                        <w:sz w:val="22"/>
                        <w:vertAlign w:val="baseline"/>
                      </w:rPr>
                      <w:t>work describing electronegativity (the most-commonly used electronegativity scale is named for him),</w:t>
                    </w:r>
                    <w:r>
                      <w:rPr>
                        <w:spacing w:val="-3"/>
                        <w:sz w:val="22"/>
                        <w:vertAlign w:val="baseline"/>
                      </w:rPr>
                      <w:t> </w:t>
                    </w:r>
                    <w:r>
                      <w:rPr>
                        <w:sz w:val="22"/>
                        <w:vertAlign w:val="baseline"/>
                      </w:rPr>
                      <w:t>he</w:t>
                    </w:r>
                    <w:r>
                      <w:rPr>
                        <w:spacing w:val="-3"/>
                        <w:sz w:val="22"/>
                        <w:vertAlign w:val="baseline"/>
                      </w:rPr>
                      <w:t> </w:t>
                    </w:r>
                    <w:r>
                      <w:rPr>
                        <w:sz w:val="22"/>
                        <w:vertAlign w:val="baseline"/>
                      </w:rPr>
                      <w:t>also</w:t>
                    </w:r>
                    <w:r>
                      <w:rPr>
                        <w:spacing w:val="-3"/>
                        <w:sz w:val="22"/>
                        <w:vertAlign w:val="baseline"/>
                      </w:rPr>
                      <w:t> </w:t>
                    </w:r>
                    <w:r>
                      <w:rPr>
                        <w:sz w:val="22"/>
                        <w:vertAlign w:val="baseline"/>
                      </w:rPr>
                      <w:t>did</w:t>
                    </w:r>
                    <w:r>
                      <w:rPr>
                        <w:spacing w:val="-3"/>
                        <w:sz w:val="22"/>
                        <w:vertAlign w:val="baseline"/>
                      </w:rPr>
                      <w:t> </w:t>
                    </w:r>
                    <w:r>
                      <w:rPr>
                        <w:sz w:val="22"/>
                        <w:vertAlign w:val="baseline"/>
                      </w:rPr>
                      <w:t>work</w:t>
                    </w:r>
                    <w:r>
                      <w:rPr>
                        <w:spacing w:val="-5"/>
                        <w:sz w:val="22"/>
                        <w:vertAlign w:val="baseline"/>
                      </w:rPr>
                      <w:t> </w:t>
                    </w:r>
                    <w:r>
                      <w:rPr>
                        <w:sz w:val="22"/>
                        <w:vertAlign w:val="baseline"/>
                      </w:rPr>
                      <w:t>characterizing</w:t>
                    </w:r>
                    <w:r>
                      <w:rPr>
                        <w:spacing w:val="-5"/>
                        <w:sz w:val="22"/>
                        <w:vertAlign w:val="baseline"/>
                      </w:rPr>
                      <w:t> </w:t>
                    </w:r>
                    <w:r>
                      <w:rPr>
                        <w:sz w:val="22"/>
                        <w:vertAlign w:val="baseline"/>
                      </w:rPr>
                      <w:t>chemical</w:t>
                    </w:r>
                    <w:r>
                      <w:rPr>
                        <w:spacing w:val="-2"/>
                        <w:sz w:val="22"/>
                        <w:vertAlign w:val="baseline"/>
                      </w:rPr>
                      <w:t> </w:t>
                    </w:r>
                    <w:r>
                      <w:rPr>
                        <w:sz w:val="22"/>
                        <w:vertAlign w:val="baseline"/>
                      </w:rPr>
                      <w:t>bonding</w:t>
                    </w:r>
                    <w:r>
                      <w:rPr>
                        <w:spacing w:val="-5"/>
                        <w:sz w:val="22"/>
                        <w:vertAlign w:val="baseline"/>
                      </w:rPr>
                      <w:t> </w:t>
                    </w:r>
                    <w:r>
                      <w:rPr>
                        <w:sz w:val="22"/>
                        <w:vertAlign w:val="baseline"/>
                      </w:rPr>
                      <w:t>and</w:t>
                    </w:r>
                    <w:r>
                      <w:rPr>
                        <w:spacing w:val="-3"/>
                        <w:sz w:val="22"/>
                        <w:vertAlign w:val="baseline"/>
                      </w:rPr>
                      <w:t> </w:t>
                    </w:r>
                    <w:r>
                      <w:rPr>
                        <w:sz w:val="22"/>
                        <w:vertAlign w:val="baseline"/>
                      </w:rPr>
                      <w:t>the</w:t>
                    </w:r>
                    <w:r>
                      <w:rPr>
                        <w:spacing w:val="-3"/>
                        <w:sz w:val="22"/>
                        <w:vertAlign w:val="baseline"/>
                      </w:rPr>
                      <w:t> </w:t>
                    </w:r>
                    <w:r>
                      <w:rPr>
                        <w:sz w:val="22"/>
                        <w:vertAlign w:val="baseline"/>
                      </w:rPr>
                      <w:t>atomic</w:t>
                    </w:r>
                    <w:r>
                      <w:rPr>
                        <w:spacing w:val="-3"/>
                        <w:sz w:val="22"/>
                        <w:vertAlign w:val="baseline"/>
                      </w:rPr>
                      <w:t> </w:t>
                    </w:r>
                    <w:r>
                      <w:rPr>
                        <w:sz w:val="22"/>
                        <w:vertAlign w:val="baseline"/>
                      </w:rPr>
                      <w:t>nucleus.</w:t>
                    </w:r>
                    <w:r>
                      <w:rPr>
                        <w:spacing w:val="40"/>
                        <w:sz w:val="22"/>
                        <w:vertAlign w:val="baseline"/>
                      </w:rPr>
                      <w:t> </w:t>
                    </w:r>
                    <w:r>
                      <w:rPr>
                        <w:sz w:val="22"/>
                        <w:vertAlign w:val="baseline"/>
                      </w:rPr>
                      <w:t>In</w:t>
                    </w:r>
                    <w:r>
                      <w:rPr>
                        <w:spacing w:val="-3"/>
                        <w:sz w:val="22"/>
                        <w:vertAlign w:val="baseline"/>
                      </w:rPr>
                      <w:t> </w:t>
                    </w:r>
                    <w:r>
                      <w:rPr>
                        <w:sz w:val="22"/>
                        <w:vertAlign w:val="baseline"/>
                      </w:rPr>
                      <w:t>addition</w:t>
                    </w:r>
                    <w:r>
                      <w:rPr>
                        <w:spacing w:val="-3"/>
                        <w:sz w:val="22"/>
                        <w:vertAlign w:val="baseline"/>
                      </w:rPr>
                      <w:t> </w:t>
                    </w:r>
                    <w:r>
                      <w:rPr>
                        <w:sz w:val="22"/>
                        <w:vertAlign w:val="baseline"/>
                      </w:rPr>
                      <w:t>to winning a Nobel Prize for the above awesomeness, he also got involved in the nuclear disarmament movement and won a Nobel Peace Prize for that.</w:t>
                    </w:r>
                  </w:p>
                  <w:p>
                    <w:pPr>
                      <w:spacing w:line="240" w:lineRule="auto" w:before="0"/>
                      <w:rPr>
                        <w:sz w:val="24"/>
                      </w:rPr>
                    </w:pPr>
                  </w:p>
                  <w:p>
                    <w:pPr>
                      <w:spacing w:line="240" w:lineRule="auto" w:before="9"/>
                      <w:rPr>
                        <w:sz w:val="27"/>
                      </w:rPr>
                    </w:pPr>
                  </w:p>
                  <w:p>
                    <w:pPr>
                      <w:spacing w:line="276" w:lineRule="auto" w:before="1"/>
                      <w:ind w:left="3581" w:right="346" w:firstLine="0"/>
                      <w:jc w:val="left"/>
                      <w:rPr>
                        <w:i/>
                        <w:sz w:val="22"/>
                      </w:rPr>
                    </w:pPr>
                    <w:r>
                      <w:rPr>
                        <w:b/>
                        <w:i/>
                        <w:sz w:val="22"/>
                      </w:rPr>
                      <w:t>Figure</w:t>
                    </w:r>
                    <w:r>
                      <w:rPr>
                        <w:b/>
                        <w:i/>
                        <w:spacing w:val="-6"/>
                        <w:sz w:val="22"/>
                      </w:rPr>
                      <w:t> </w:t>
                    </w:r>
                    <w:r>
                      <w:rPr>
                        <w:b/>
                        <w:i/>
                        <w:sz w:val="22"/>
                      </w:rPr>
                      <w:t>6.6:</w:t>
                    </w:r>
                    <w:r>
                      <w:rPr>
                        <w:b/>
                        <w:i/>
                        <w:spacing w:val="40"/>
                        <w:sz w:val="22"/>
                      </w:rPr>
                      <w:t> </w:t>
                    </w:r>
                    <w:r>
                      <w:rPr>
                        <w:i/>
                        <w:sz w:val="22"/>
                      </w:rPr>
                      <w:t>Groundbreaking</w:t>
                    </w:r>
                    <w:r>
                      <w:rPr>
                        <w:i/>
                        <w:spacing w:val="-6"/>
                        <w:sz w:val="22"/>
                      </w:rPr>
                      <w:t> </w:t>
                    </w:r>
                    <w:r>
                      <w:rPr>
                        <w:i/>
                        <w:sz w:val="22"/>
                      </w:rPr>
                      <w:t>scientist</w:t>
                    </w:r>
                    <w:r>
                      <w:rPr>
                        <w:i/>
                        <w:spacing w:val="-6"/>
                        <w:sz w:val="22"/>
                      </w:rPr>
                      <w:t> </w:t>
                    </w:r>
                    <w:r>
                      <w:rPr>
                        <w:i/>
                        <w:sz w:val="22"/>
                      </w:rPr>
                      <w:t>and</w:t>
                    </w:r>
                    <w:r>
                      <w:rPr>
                        <w:i/>
                        <w:spacing w:val="-6"/>
                        <w:sz w:val="22"/>
                      </w:rPr>
                      <w:t> </w:t>
                    </w:r>
                    <w:r>
                      <w:rPr>
                        <w:i/>
                        <w:sz w:val="22"/>
                      </w:rPr>
                      <w:t>anti- nuclear hippie Linus Pauling, two-time Nobel </w:t>
                    </w:r>
                    <w:r>
                      <w:rPr>
                        <w:i/>
                        <w:spacing w:val="-2"/>
                        <w:sz w:val="22"/>
                      </w:rPr>
                      <w:t>Laureate.</w:t>
                    </w:r>
                  </w:p>
                </w:txbxContent>
              </v:textbox>
              <v:stroke dashstyle="solid"/>
              <w10:wrap type="none"/>
            </v:shape>
            <w10:wrap type="topAndBottom"/>
          </v:group>
        </w:pict>
      </w:r>
    </w:p>
    <w:p>
      <w:pPr>
        <w:pStyle w:val="BodyText"/>
        <w:rPr>
          <w:sz w:val="24"/>
        </w:rPr>
      </w:pPr>
    </w:p>
    <w:p>
      <w:pPr>
        <w:pStyle w:val="BodyText"/>
        <w:rPr>
          <w:sz w:val="24"/>
        </w:rPr>
      </w:pPr>
    </w:p>
    <w:p>
      <w:pPr>
        <w:spacing w:before="206"/>
        <w:ind w:left="260" w:right="0" w:firstLine="0"/>
        <w:jc w:val="left"/>
        <w:rPr>
          <w:i/>
          <w:sz w:val="32"/>
        </w:rPr>
      </w:pPr>
      <w:r>
        <w:rPr>
          <w:i/>
          <w:sz w:val="32"/>
        </w:rPr>
        <w:t>Chapter</w:t>
      </w:r>
      <w:r>
        <w:rPr>
          <w:i/>
          <w:spacing w:val="-11"/>
          <w:sz w:val="32"/>
        </w:rPr>
        <w:t> </w:t>
      </w:r>
      <w:r>
        <w:rPr>
          <w:i/>
          <w:spacing w:val="-2"/>
          <w:sz w:val="32"/>
        </w:rPr>
        <w:t>Summary</w:t>
      </w:r>
    </w:p>
    <w:p>
      <w:pPr>
        <w:pStyle w:val="ListParagraph"/>
        <w:numPr>
          <w:ilvl w:val="0"/>
          <w:numId w:val="1"/>
        </w:numPr>
        <w:tabs>
          <w:tab w:pos="980" w:val="left" w:leader="none"/>
          <w:tab w:pos="981" w:val="left" w:leader="none"/>
        </w:tabs>
        <w:spacing w:line="240" w:lineRule="auto" w:before="259" w:after="0"/>
        <w:ind w:left="980" w:right="0" w:hanging="361"/>
        <w:jc w:val="left"/>
        <w:rPr>
          <w:sz w:val="22"/>
        </w:rPr>
      </w:pPr>
      <w:r>
        <w:rPr>
          <w:sz w:val="22"/>
        </w:rPr>
        <w:t>Mendeleev</w:t>
      </w:r>
      <w:r>
        <w:rPr>
          <w:spacing w:val="-5"/>
          <w:sz w:val="22"/>
        </w:rPr>
        <w:t> </w:t>
      </w:r>
      <w:r>
        <w:rPr>
          <w:sz w:val="22"/>
        </w:rPr>
        <w:t>gets</w:t>
      </w:r>
      <w:r>
        <w:rPr>
          <w:spacing w:val="-3"/>
          <w:sz w:val="22"/>
        </w:rPr>
        <w:t> </w:t>
      </w:r>
      <w:r>
        <w:rPr>
          <w:sz w:val="22"/>
        </w:rPr>
        <w:t>credit</w:t>
      </w:r>
      <w:r>
        <w:rPr>
          <w:spacing w:val="-2"/>
          <w:sz w:val="22"/>
        </w:rPr>
        <w:t> </w:t>
      </w:r>
      <w:r>
        <w:rPr>
          <w:sz w:val="22"/>
        </w:rPr>
        <w:t>for</w:t>
      </w:r>
      <w:r>
        <w:rPr>
          <w:spacing w:val="-3"/>
          <w:sz w:val="22"/>
        </w:rPr>
        <w:t> </w:t>
      </w:r>
      <w:r>
        <w:rPr>
          <w:sz w:val="22"/>
        </w:rPr>
        <w:t>inventing</w:t>
      </w:r>
      <w:r>
        <w:rPr>
          <w:spacing w:val="-6"/>
          <w:sz w:val="22"/>
        </w:rPr>
        <w:t> </w:t>
      </w:r>
      <w:r>
        <w:rPr>
          <w:sz w:val="22"/>
        </w:rPr>
        <w:t>the</w:t>
      </w:r>
      <w:r>
        <w:rPr>
          <w:spacing w:val="-5"/>
          <w:sz w:val="22"/>
        </w:rPr>
        <w:t> </w:t>
      </w:r>
      <w:r>
        <w:rPr>
          <w:sz w:val="22"/>
        </w:rPr>
        <w:t>periodic</w:t>
      </w:r>
      <w:r>
        <w:rPr>
          <w:spacing w:val="-4"/>
          <w:sz w:val="22"/>
        </w:rPr>
        <w:t> </w:t>
      </w:r>
      <w:r>
        <w:rPr>
          <w:spacing w:val="-2"/>
          <w:sz w:val="22"/>
        </w:rPr>
        <w:t>table.</w:t>
      </w:r>
    </w:p>
    <w:p>
      <w:pPr>
        <w:pStyle w:val="BodyText"/>
        <w:spacing w:before="5"/>
        <w:rPr>
          <w:sz w:val="20"/>
        </w:rPr>
      </w:pPr>
    </w:p>
    <w:p>
      <w:pPr>
        <w:pStyle w:val="ListParagraph"/>
        <w:numPr>
          <w:ilvl w:val="0"/>
          <w:numId w:val="1"/>
        </w:numPr>
        <w:tabs>
          <w:tab w:pos="980" w:val="left" w:leader="none"/>
          <w:tab w:pos="981" w:val="left" w:leader="none"/>
        </w:tabs>
        <w:spacing w:line="273" w:lineRule="auto" w:before="0" w:after="0"/>
        <w:ind w:left="980" w:right="128" w:hanging="360"/>
        <w:jc w:val="left"/>
        <w:rPr>
          <w:sz w:val="22"/>
        </w:rPr>
      </w:pPr>
      <w:r>
        <w:rPr>
          <w:sz w:val="22"/>
        </w:rPr>
        <w:t>The</w:t>
      </w:r>
      <w:r>
        <w:rPr>
          <w:spacing w:val="-3"/>
          <w:sz w:val="22"/>
        </w:rPr>
        <w:t> </w:t>
      </w:r>
      <w:r>
        <w:rPr>
          <w:sz w:val="22"/>
        </w:rPr>
        <w:t>periodic</w:t>
      </w:r>
      <w:r>
        <w:rPr>
          <w:spacing w:val="-3"/>
          <w:sz w:val="22"/>
        </w:rPr>
        <w:t> </w:t>
      </w:r>
      <w:r>
        <w:rPr>
          <w:sz w:val="22"/>
        </w:rPr>
        <w:t>table</w:t>
      </w:r>
      <w:r>
        <w:rPr>
          <w:spacing w:val="-1"/>
          <w:sz w:val="22"/>
        </w:rPr>
        <w:t> </w:t>
      </w:r>
      <w:r>
        <w:rPr>
          <w:sz w:val="22"/>
        </w:rPr>
        <w:t>has</w:t>
      </w:r>
      <w:r>
        <w:rPr>
          <w:spacing w:val="-1"/>
          <w:sz w:val="22"/>
        </w:rPr>
        <w:t> </w:t>
      </w:r>
      <w:r>
        <w:rPr>
          <w:sz w:val="22"/>
        </w:rPr>
        <w:t>a</w:t>
      </w:r>
      <w:r>
        <w:rPr>
          <w:spacing w:val="-3"/>
          <w:sz w:val="22"/>
        </w:rPr>
        <w:t> </w:t>
      </w:r>
      <w:r>
        <w:rPr>
          <w:sz w:val="22"/>
        </w:rPr>
        <w:t>ton</w:t>
      </w:r>
      <w:r>
        <w:rPr>
          <w:spacing w:val="-4"/>
          <w:sz w:val="22"/>
        </w:rPr>
        <w:t> </w:t>
      </w:r>
      <w:r>
        <w:rPr>
          <w:sz w:val="22"/>
        </w:rPr>
        <w:t>of</w:t>
      </w:r>
      <w:r>
        <w:rPr>
          <w:spacing w:val="-1"/>
          <w:sz w:val="22"/>
        </w:rPr>
        <w:t> </w:t>
      </w:r>
      <w:r>
        <w:rPr>
          <w:sz w:val="22"/>
        </w:rPr>
        <w:t>groups</w:t>
      </w:r>
      <w:r>
        <w:rPr>
          <w:spacing w:val="-3"/>
          <w:sz w:val="22"/>
        </w:rPr>
        <w:t> </w:t>
      </w:r>
      <w:r>
        <w:rPr>
          <w:sz w:val="22"/>
        </w:rPr>
        <w:t>and</w:t>
      </w:r>
      <w:r>
        <w:rPr>
          <w:spacing w:val="-3"/>
          <w:sz w:val="22"/>
        </w:rPr>
        <w:t> </w:t>
      </w:r>
      <w:r>
        <w:rPr>
          <w:sz w:val="22"/>
        </w:rPr>
        <w:t>regions</w:t>
      </w:r>
      <w:r>
        <w:rPr>
          <w:spacing w:val="-3"/>
          <w:sz w:val="22"/>
        </w:rPr>
        <w:t> </w:t>
      </w:r>
      <w:r>
        <w:rPr>
          <w:sz w:val="22"/>
        </w:rPr>
        <w:t>and</w:t>
      </w:r>
      <w:r>
        <w:rPr>
          <w:spacing w:val="-3"/>
          <w:sz w:val="22"/>
        </w:rPr>
        <w:t> </w:t>
      </w:r>
      <w:r>
        <w:rPr>
          <w:sz w:val="22"/>
        </w:rPr>
        <w:t>stuff</w:t>
      </w:r>
      <w:r>
        <w:rPr>
          <w:spacing w:val="-1"/>
          <w:sz w:val="22"/>
        </w:rPr>
        <w:t> </w:t>
      </w:r>
      <w:r>
        <w:rPr>
          <w:sz w:val="22"/>
        </w:rPr>
        <w:t>on</w:t>
      </w:r>
      <w:r>
        <w:rPr>
          <w:spacing w:val="-4"/>
          <w:sz w:val="22"/>
        </w:rPr>
        <w:t> </w:t>
      </w:r>
      <w:r>
        <w:rPr>
          <w:sz w:val="22"/>
        </w:rPr>
        <w:t>it.</w:t>
      </w:r>
      <w:r>
        <w:rPr>
          <w:spacing w:val="40"/>
          <w:sz w:val="22"/>
        </w:rPr>
        <w:t> </w:t>
      </w:r>
      <w:r>
        <w:rPr>
          <w:sz w:val="22"/>
        </w:rPr>
        <w:t>You’re</w:t>
      </w:r>
      <w:r>
        <w:rPr>
          <w:spacing w:val="-3"/>
          <w:sz w:val="22"/>
        </w:rPr>
        <w:t> </w:t>
      </w:r>
      <w:r>
        <w:rPr>
          <w:sz w:val="22"/>
        </w:rPr>
        <w:t>stuck</w:t>
      </w:r>
      <w:r>
        <w:rPr>
          <w:spacing w:val="-1"/>
          <w:sz w:val="22"/>
        </w:rPr>
        <w:t> </w:t>
      </w:r>
      <w:r>
        <w:rPr>
          <w:sz w:val="22"/>
        </w:rPr>
        <w:t>memorizing</w:t>
      </w:r>
      <w:r>
        <w:rPr>
          <w:spacing w:val="-4"/>
          <w:sz w:val="22"/>
        </w:rPr>
        <w:t> </w:t>
      </w:r>
      <w:r>
        <w:rPr>
          <w:sz w:val="22"/>
        </w:rPr>
        <w:t>all of them, so get used to it.</w:t>
      </w:r>
    </w:p>
    <w:p>
      <w:pPr>
        <w:pStyle w:val="ListParagraph"/>
        <w:numPr>
          <w:ilvl w:val="0"/>
          <w:numId w:val="1"/>
        </w:numPr>
        <w:tabs>
          <w:tab w:pos="980" w:val="left" w:leader="none"/>
          <w:tab w:pos="981" w:val="left" w:leader="none"/>
        </w:tabs>
        <w:spacing w:line="240" w:lineRule="auto" w:before="203" w:after="0"/>
        <w:ind w:left="980" w:right="0" w:hanging="361"/>
        <w:jc w:val="left"/>
        <w:rPr>
          <w:sz w:val="22"/>
        </w:rPr>
      </w:pPr>
      <w:r>
        <w:rPr>
          <w:sz w:val="22"/>
        </w:rPr>
        <w:t>Valence</w:t>
      </w:r>
      <w:r>
        <w:rPr>
          <w:spacing w:val="-4"/>
          <w:sz w:val="22"/>
        </w:rPr>
        <w:t> </w:t>
      </w:r>
      <w:r>
        <w:rPr>
          <w:sz w:val="22"/>
        </w:rPr>
        <w:t>electrons</w:t>
      </w:r>
      <w:r>
        <w:rPr>
          <w:spacing w:val="-3"/>
          <w:sz w:val="22"/>
        </w:rPr>
        <w:t> </w:t>
      </w:r>
      <w:r>
        <w:rPr>
          <w:sz w:val="22"/>
        </w:rPr>
        <w:t>do</w:t>
      </w:r>
      <w:r>
        <w:rPr>
          <w:spacing w:val="-6"/>
          <w:sz w:val="22"/>
        </w:rPr>
        <w:t> </w:t>
      </w:r>
      <w:r>
        <w:rPr>
          <w:sz w:val="22"/>
        </w:rPr>
        <w:t>all</w:t>
      </w:r>
      <w:r>
        <w:rPr>
          <w:spacing w:val="-2"/>
          <w:sz w:val="22"/>
        </w:rPr>
        <w:t> </w:t>
      </w:r>
      <w:r>
        <w:rPr>
          <w:sz w:val="22"/>
        </w:rPr>
        <w:t>of</w:t>
      </w:r>
      <w:r>
        <w:rPr>
          <w:spacing w:val="-6"/>
          <w:sz w:val="22"/>
        </w:rPr>
        <w:t> </w:t>
      </w:r>
      <w:r>
        <w:rPr>
          <w:sz w:val="22"/>
        </w:rPr>
        <w:t>the</w:t>
      </w:r>
      <w:r>
        <w:rPr>
          <w:spacing w:val="-5"/>
          <w:sz w:val="22"/>
        </w:rPr>
        <w:t> </w:t>
      </w:r>
      <w:r>
        <w:rPr>
          <w:sz w:val="22"/>
        </w:rPr>
        <w:t>interesting</w:t>
      </w:r>
      <w:r>
        <w:rPr>
          <w:spacing w:val="-6"/>
          <w:sz w:val="22"/>
        </w:rPr>
        <w:t> </w:t>
      </w:r>
      <w:r>
        <w:rPr>
          <w:sz w:val="22"/>
        </w:rPr>
        <w:t>chemistry</w:t>
      </w:r>
      <w:r>
        <w:rPr>
          <w:spacing w:val="-6"/>
          <w:sz w:val="22"/>
        </w:rPr>
        <w:t> </w:t>
      </w:r>
      <w:r>
        <w:rPr>
          <w:sz w:val="22"/>
        </w:rPr>
        <w:t>that</w:t>
      </w:r>
      <w:r>
        <w:rPr>
          <w:spacing w:val="-3"/>
          <w:sz w:val="22"/>
        </w:rPr>
        <w:t> </w:t>
      </w:r>
      <w:r>
        <w:rPr>
          <w:sz w:val="22"/>
        </w:rPr>
        <w:t>we’re</w:t>
      </w:r>
      <w:r>
        <w:rPr>
          <w:spacing w:val="-5"/>
          <w:sz w:val="22"/>
        </w:rPr>
        <w:t> </w:t>
      </w:r>
      <w:r>
        <w:rPr>
          <w:sz w:val="22"/>
        </w:rPr>
        <w:t>interested</w:t>
      </w:r>
      <w:r>
        <w:rPr>
          <w:spacing w:val="-5"/>
          <w:sz w:val="22"/>
        </w:rPr>
        <w:t> in.</w:t>
      </w:r>
    </w:p>
    <w:p>
      <w:pPr>
        <w:pStyle w:val="BodyText"/>
        <w:spacing w:before="5"/>
        <w:rPr>
          <w:sz w:val="20"/>
        </w:rPr>
      </w:pPr>
    </w:p>
    <w:p>
      <w:pPr>
        <w:pStyle w:val="ListParagraph"/>
        <w:numPr>
          <w:ilvl w:val="0"/>
          <w:numId w:val="1"/>
        </w:numPr>
        <w:tabs>
          <w:tab w:pos="980" w:val="left" w:leader="none"/>
          <w:tab w:pos="981" w:val="left" w:leader="none"/>
        </w:tabs>
        <w:spacing w:line="273" w:lineRule="auto" w:before="0" w:after="0"/>
        <w:ind w:left="980" w:right="558" w:hanging="360"/>
        <w:jc w:val="left"/>
        <w:rPr>
          <w:sz w:val="22"/>
        </w:rPr>
      </w:pPr>
      <w:r>
        <w:rPr>
          <w:sz w:val="22"/>
        </w:rPr>
        <w:t>There</w:t>
      </w:r>
      <w:r>
        <w:rPr>
          <w:spacing w:val="-4"/>
          <w:sz w:val="22"/>
        </w:rPr>
        <w:t> </w:t>
      </w:r>
      <w:r>
        <w:rPr>
          <w:sz w:val="22"/>
        </w:rPr>
        <w:t>are</w:t>
      </w:r>
      <w:r>
        <w:rPr>
          <w:spacing w:val="-4"/>
          <w:sz w:val="22"/>
        </w:rPr>
        <w:t> </w:t>
      </w:r>
      <w:r>
        <w:rPr>
          <w:sz w:val="22"/>
        </w:rPr>
        <w:t>a</w:t>
      </w:r>
      <w:r>
        <w:rPr>
          <w:spacing w:val="-2"/>
          <w:sz w:val="22"/>
        </w:rPr>
        <w:t> </w:t>
      </w:r>
      <w:r>
        <w:rPr>
          <w:sz w:val="22"/>
        </w:rPr>
        <w:t>bunch</w:t>
      </w:r>
      <w:r>
        <w:rPr>
          <w:spacing w:val="-2"/>
          <w:sz w:val="22"/>
        </w:rPr>
        <w:t> </w:t>
      </w:r>
      <w:r>
        <w:rPr>
          <w:sz w:val="22"/>
        </w:rPr>
        <w:t>of</w:t>
      </w:r>
      <w:r>
        <w:rPr>
          <w:spacing w:val="-2"/>
          <w:sz w:val="22"/>
        </w:rPr>
        <w:t> </w:t>
      </w:r>
      <w:r>
        <w:rPr>
          <w:sz w:val="22"/>
        </w:rPr>
        <w:t>periodic</w:t>
      </w:r>
      <w:r>
        <w:rPr>
          <w:spacing w:val="-2"/>
          <w:sz w:val="22"/>
        </w:rPr>
        <w:t> </w:t>
      </w:r>
      <w:r>
        <w:rPr>
          <w:sz w:val="22"/>
        </w:rPr>
        <w:t>trends.</w:t>
      </w:r>
      <w:r>
        <w:rPr>
          <w:spacing w:val="40"/>
          <w:sz w:val="22"/>
        </w:rPr>
        <w:t> </w:t>
      </w:r>
      <w:r>
        <w:rPr>
          <w:sz w:val="22"/>
        </w:rPr>
        <w:t>Most</w:t>
      </w:r>
      <w:r>
        <w:rPr>
          <w:spacing w:val="-1"/>
          <w:sz w:val="22"/>
        </w:rPr>
        <w:t> </w:t>
      </w:r>
      <w:r>
        <w:rPr>
          <w:sz w:val="22"/>
        </w:rPr>
        <w:t>of</w:t>
      </w:r>
      <w:r>
        <w:rPr>
          <w:spacing w:val="-4"/>
          <w:sz w:val="22"/>
        </w:rPr>
        <w:t> </w:t>
      </w:r>
      <w:r>
        <w:rPr>
          <w:sz w:val="22"/>
        </w:rPr>
        <w:t>them</w:t>
      </w:r>
      <w:r>
        <w:rPr>
          <w:spacing w:val="-6"/>
          <w:sz w:val="22"/>
        </w:rPr>
        <w:t> </w:t>
      </w:r>
      <w:r>
        <w:rPr>
          <w:sz w:val="22"/>
        </w:rPr>
        <w:t>involve</w:t>
      </w:r>
      <w:r>
        <w:rPr>
          <w:spacing w:val="-2"/>
          <w:sz w:val="22"/>
        </w:rPr>
        <w:t> </w:t>
      </w:r>
      <w:r>
        <w:rPr>
          <w:sz w:val="22"/>
        </w:rPr>
        <w:t>the</w:t>
      </w:r>
      <w:r>
        <w:rPr>
          <w:spacing w:val="-2"/>
          <w:sz w:val="22"/>
        </w:rPr>
        <w:t> </w:t>
      </w:r>
      <w:r>
        <w:rPr>
          <w:sz w:val="22"/>
        </w:rPr>
        <w:t>octet</w:t>
      </w:r>
      <w:r>
        <w:rPr>
          <w:spacing w:val="-4"/>
          <w:sz w:val="22"/>
        </w:rPr>
        <w:t> </w:t>
      </w:r>
      <w:r>
        <w:rPr>
          <w:sz w:val="22"/>
        </w:rPr>
        <w:t>rule,</w:t>
      </w:r>
      <w:r>
        <w:rPr>
          <w:spacing w:val="-2"/>
          <w:sz w:val="22"/>
        </w:rPr>
        <w:t> </w:t>
      </w:r>
      <w:r>
        <w:rPr>
          <w:sz w:val="22"/>
        </w:rPr>
        <w:t>which</w:t>
      </w:r>
      <w:r>
        <w:rPr>
          <w:spacing w:val="-2"/>
          <w:sz w:val="22"/>
        </w:rPr>
        <w:t> </w:t>
      </w:r>
      <w:r>
        <w:rPr>
          <w:sz w:val="22"/>
        </w:rPr>
        <w:t>says</w:t>
      </w:r>
      <w:r>
        <w:rPr>
          <w:spacing w:val="-2"/>
          <w:sz w:val="22"/>
        </w:rPr>
        <w:t> </w:t>
      </w:r>
      <w:r>
        <w:rPr>
          <w:sz w:val="22"/>
        </w:rPr>
        <w:t>that</w:t>
      </w:r>
      <w:r>
        <w:rPr>
          <w:spacing w:val="-4"/>
          <w:sz w:val="22"/>
        </w:rPr>
        <w:t> </w:t>
      </w:r>
      <w:r>
        <w:rPr>
          <w:sz w:val="22"/>
        </w:rPr>
        <w:t>all elements want to gain or lose electrons to be like the nearest noble gas.</w:t>
      </w:r>
    </w:p>
    <w:p>
      <w:pPr>
        <w:pStyle w:val="BodyText"/>
        <w:rPr>
          <w:sz w:val="24"/>
        </w:rPr>
      </w:pPr>
    </w:p>
    <w:p>
      <w:pPr>
        <w:pStyle w:val="BodyText"/>
        <w:rPr>
          <w:sz w:val="24"/>
        </w:rPr>
      </w:pPr>
    </w:p>
    <w:p>
      <w:pPr>
        <w:pStyle w:val="BodyText"/>
        <w:spacing w:before="143"/>
        <w:ind w:left="260"/>
      </w:pPr>
      <w:r>
        <w:rPr/>
        <w:t>©</w:t>
      </w:r>
      <w:r>
        <w:rPr>
          <w:spacing w:val="-3"/>
        </w:rPr>
        <w:t> </w:t>
      </w:r>
      <w:r>
        <w:rPr/>
        <w:t>2012</w:t>
      </w:r>
      <w:r>
        <w:rPr>
          <w:spacing w:val="-3"/>
        </w:rPr>
        <w:t> </w:t>
      </w:r>
      <w:r>
        <w:rPr/>
        <w:t>Ian</w:t>
      </w:r>
      <w:r>
        <w:rPr>
          <w:spacing w:val="-3"/>
        </w:rPr>
        <w:t> </w:t>
      </w:r>
      <w:r>
        <w:rPr/>
        <w:t>Guch,</w:t>
      </w:r>
      <w:r>
        <w:rPr>
          <w:spacing w:val="-3"/>
        </w:rPr>
        <w:t> </w:t>
      </w:r>
      <w:r>
        <w:rPr/>
        <w:t>All</w:t>
      </w:r>
      <w:r>
        <w:rPr>
          <w:spacing w:val="-2"/>
        </w:rPr>
        <w:t> </w:t>
      </w:r>
      <w:r>
        <w:rPr/>
        <w:t>Rights</w:t>
      </w:r>
      <w:r>
        <w:rPr>
          <w:spacing w:val="-1"/>
        </w:rPr>
        <w:t> </w:t>
      </w:r>
      <w:r>
        <w:rPr>
          <w:spacing w:val="-2"/>
        </w:rPr>
        <w:t>Reserved.</w:t>
      </w:r>
    </w:p>
    <w:p>
      <w:pPr>
        <w:pStyle w:val="BodyText"/>
        <w:spacing w:before="4"/>
        <w:rPr>
          <w:sz w:val="18"/>
        </w:rPr>
      </w:pPr>
      <w:r>
        <w:rPr/>
        <w:pict>
          <v:rect style="position:absolute;margin-left:72.024002pt;margin-top:11.797159pt;width:144.020pt;height:.71997pt;mso-position-horizontal-relative:page;mso-position-vertical-relative:paragraph;z-index:-15720448;mso-wrap-distance-left:0;mso-wrap-distance-right:0" id="docshape23" filled="true" fillcolor="#000000" stroked="false">
            <v:fill type="solid"/>
            <w10:wrap type="topAndBottom"/>
          </v:rect>
        </w:pict>
      </w:r>
    </w:p>
    <w:p>
      <w:pPr>
        <w:spacing w:before="96"/>
        <w:ind w:left="260" w:right="0" w:firstLine="0"/>
        <w:jc w:val="left"/>
        <w:rPr>
          <w:sz w:val="20"/>
        </w:rPr>
      </w:pPr>
      <w:r>
        <w:rPr>
          <w:sz w:val="20"/>
          <w:vertAlign w:val="superscript"/>
        </w:rPr>
        <w:t>23</w:t>
      </w:r>
      <w:r>
        <w:rPr>
          <w:spacing w:val="-4"/>
          <w:sz w:val="20"/>
          <w:vertAlign w:val="baseline"/>
        </w:rPr>
        <w:t> </w:t>
      </w:r>
      <w:r>
        <w:rPr>
          <w:sz w:val="20"/>
          <w:vertAlign w:val="baseline"/>
        </w:rPr>
        <w:t>You</w:t>
      </w:r>
      <w:r>
        <w:rPr>
          <w:spacing w:val="-5"/>
          <w:sz w:val="20"/>
          <w:vertAlign w:val="baseline"/>
        </w:rPr>
        <w:t> </w:t>
      </w:r>
      <w:r>
        <w:rPr>
          <w:sz w:val="20"/>
          <w:vertAlign w:val="baseline"/>
        </w:rPr>
        <w:t>should</w:t>
      </w:r>
      <w:r>
        <w:rPr>
          <w:spacing w:val="-3"/>
          <w:sz w:val="20"/>
          <w:vertAlign w:val="baseline"/>
        </w:rPr>
        <w:t> </w:t>
      </w:r>
      <w:r>
        <w:rPr>
          <w:sz w:val="20"/>
          <w:vertAlign w:val="baseline"/>
        </w:rPr>
        <w:t>be</w:t>
      </w:r>
      <w:r>
        <w:rPr>
          <w:spacing w:val="-4"/>
          <w:sz w:val="20"/>
          <w:vertAlign w:val="baseline"/>
        </w:rPr>
        <w:t> </w:t>
      </w:r>
      <w:r>
        <w:rPr>
          <w:sz w:val="20"/>
          <w:vertAlign w:val="baseline"/>
        </w:rPr>
        <w:t>thinking</w:t>
      </w:r>
      <w:r>
        <w:rPr>
          <w:spacing w:val="-5"/>
          <w:sz w:val="20"/>
          <w:vertAlign w:val="baseline"/>
        </w:rPr>
        <w:t> </w:t>
      </w:r>
      <w:r>
        <w:rPr>
          <w:sz w:val="20"/>
          <w:vertAlign w:val="baseline"/>
        </w:rPr>
        <w:t>of</w:t>
      </w:r>
      <w:r>
        <w:rPr>
          <w:spacing w:val="-5"/>
          <w:sz w:val="20"/>
          <w:vertAlign w:val="baseline"/>
        </w:rPr>
        <w:t> </w:t>
      </w:r>
      <w:r>
        <w:rPr>
          <w:sz w:val="20"/>
          <w:vertAlign w:val="baseline"/>
        </w:rPr>
        <w:t>the</w:t>
      </w:r>
      <w:r>
        <w:rPr>
          <w:spacing w:val="-2"/>
          <w:sz w:val="20"/>
          <w:vertAlign w:val="baseline"/>
        </w:rPr>
        <w:t> </w:t>
      </w:r>
      <w:r>
        <w:rPr>
          <w:sz w:val="20"/>
          <w:vertAlign w:val="baseline"/>
        </w:rPr>
        <w:t>octet</w:t>
      </w:r>
      <w:r>
        <w:rPr>
          <w:spacing w:val="-4"/>
          <w:sz w:val="20"/>
          <w:vertAlign w:val="baseline"/>
        </w:rPr>
        <w:t> </w:t>
      </w:r>
      <w:r>
        <w:rPr>
          <w:sz w:val="20"/>
          <w:vertAlign w:val="baseline"/>
        </w:rPr>
        <w:t>rule</w:t>
      </w:r>
      <w:r>
        <w:rPr>
          <w:spacing w:val="-4"/>
          <w:sz w:val="20"/>
          <w:vertAlign w:val="baseline"/>
        </w:rPr>
        <w:t> </w:t>
      </w:r>
      <w:r>
        <w:rPr>
          <w:sz w:val="20"/>
          <w:vertAlign w:val="baseline"/>
        </w:rPr>
        <w:t>right</w:t>
      </w:r>
      <w:r>
        <w:rPr>
          <w:spacing w:val="-2"/>
          <w:sz w:val="20"/>
          <w:vertAlign w:val="baseline"/>
        </w:rPr>
        <w:t> </w:t>
      </w:r>
      <w:r>
        <w:rPr>
          <w:spacing w:val="-4"/>
          <w:sz w:val="20"/>
          <w:vertAlign w:val="baseline"/>
        </w:rPr>
        <w:t>now.</w:t>
      </w:r>
    </w:p>
    <w:p>
      <w:pPr>
        <w:spacing w:before="1"/>
        <w:ind w:left="260" w:right="0" w:firstLine="0"/>
        <w:jc w:val="left"/>
        <w:rPr>
          <w:sz w:val="20"/>
        </w:rPr>
      </w:pPr>
      <w:r>
        <w:rPr>
          <w:sz w:val="20"/>
          <w:vertAlign w:val="superscript"/>
        </w:rPr>
        <w:t>24</w:t>
      </w:r>
      <w:r>
        <w:rPr>
          <w:spacing w:val="-3"/>
          <w:sz w:val="20"/>
          <w:vertAlign w:val="baseline"/>
        </w:rPr>
        <w:t> </w:t>
      </w:r>
      <w:r>
        <w:rPr>
          <w:sz w:val="20"/>
          <w:vertAlign w:val="baseline"/>
        </w:rPr>
        <w:t>Octet</w:t>
      </w:r>
      <w:r>
        <w:rPr>
          <w:spacing w:val="-4"/>
          <w:sz w:val="20"/>
          <w:vertAlign w:val="baseline"/>
        </w:rPr>
        <w:t> </w:t>
      </w:r>
      <w:r>
        <w:rPr>
          <w:spacing w:val="-2"/>
          <w:sz w:val="20"/>
          <w:vertAlign w:val="baseline"/>
        </w:rPr>
        <w:t>rule!</w:t>
      </w:r>
    </w:p>
    <w:p>
      <w:pPr>
        <w:spacing w:after="0"/>
        <w:jc w:val="left"/>
        <w:rPr>
          <w:sz w:val="20"/>
        </w:rPr>
        <w:sectPr>
          <w:pgSz w:w="12240" w:h="15840"/>
          <w:pgMar w:top="1360" w:bottom="280" w:left="1180" w:right="1320"/>
        </w:sectPr>
      </w:pPr>
    </w:p>
    <w:p>
      <w:pPr>
        <w:pStyle w:val="BodyText"/>
        <w:spacing w:before="74"/>
        <w:ind w:left="260"/>
      </w:pPr>
      <w:r>
        <w:rPr/>
        <w:t>For</w:t>
      </w:r>
      <w:r>
        <w:rPr>
          <w:spacing w:val="-6"/>
        </w:rPr>
        <w:t> </w:t>
      </w:r>
      <w:r>
        <w:rPr/>
        <w:t>more</w:t>
      </w:r>
      <w:r>
        <w:rPr>
          <w:spacing w:val="-3"/>
        </w:rPr>
        <w:t> </w:t>
      </w:r>
      <w:r>
        <w:rPr/>
        <w:t>information,</w:t>
      </w:r>
      <w:r>
        <w:rPr>
          <w:spacing w:val="-3"/>
        </w:rPr>
        <w:t> </w:t>
      </w:r>
      <w:r>
        <w:rPr/>
        <w:t>email</w:t>
      </w:r>
      <w:r>
        <w:rPr>
          <w:spacing w:val="-2"/>
        </w:rPr>
        <w:t> </w:t>
      </w:r>
      <w:r>
        <w:rPr/>
        <w:t>Ian</w:t>
      </w:r>
      <w:r>
        <w:rPr>
          <w:spacing w:val="-3"/>
        </w:rPr>
        <w:t> </w:t>
      </w:r>
      <w:r>
        <w:rPr/>
        <w:t>Guch</w:t>
      </w:r>
      <w:r>
        <w:rPr>
          <w:spacing w:val="-3"/>
        </w:rPr>
        <w:t> </w:t>
      </w:r>
      <w:r>
        <w:rPr/>
        <w:t>at </w:t>
      </w:r>
      <w:hyperlink r:id="rId13">
        <w:r>
          <w:rPr>
            <w:color w:val="0000FF"/>
            <w:spacing w:val="-2"/>
            <w:u w:val="single" w:color="0000FF"/>
          </w:rPr>
          <w:t>misterguch@chemfiesta.com</w:t>
        </w:r>
      </w:hyperlink>
    </w:p>
    <w:sectPr>
      <w:pgSz w:w="12240" w:h="15840"/>
      <w:pgMar w:top="1360" w:bottom="280" w:left="118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Symbol">
    <w:altName w:val="Symbol"/>
    <w:charset w:val="2"/>
    <w:family w:val="decorative"/>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863" w:hanging="360"/>
      </w:pPr>
      <w:rPr>
        <w:rFonts w:hint="default" w:ascii="Symbol" w:hAnsi="Symbol" w:eastAsia="Symbol" w:cs="Symbol"/>
        <w:b w:val="0"/>
        <w:bCs w:val="0"/>
        <w:i w:val="0"/>
        <w:iCs w:val="0"/>
        <w:w w:val="100"/>
        <w:sz w:val="22"/>
        <w:szCs w:val="22"/>
        <w:lang w:val="en-US" w:eastAsia="en-US" w:bidi="ar-SA"/>
      </w:rPr>
    </w:lvl>
    <w:lvl w:ilvl="1">
      <w:start w:val="0"/>
      <w:numFmt w:val="bullet"/>
      <w:lvlText w:val="•"/>
      <w:lvlJc w:val="left"/>
      <w:pPr>
        <w:ind w:left="1679" w:hanging="360"/>
      </w:pPr>
      <w:rPr>
        <w:rFonts w:hint="default"/>
        <w:lang w:val="en-US" w:eastAsia="en-US" w:bidi="ar-SA"/>
      </w:rPr>
    </w:lvl>
    <w:lvl w:ilvl="2">
      <w:start w:val="0"/>
      <w:numFmt w:val="bullet"/>
      <w:lvlText w:val="•"/>
      <w:lvlJc w:val="left"/>
      <w:pPr>
        <w:ind w:left="2499" w:hanging="360"/>
      </w:pPr>
      <w:rPr>
        <w:rFonts w:hint="default"/>
        <w:lang w:val="en-US" w:eastAsia="en-US" w:bidi="ar-SA"/>
      </w:rPr>
    </w:lvl>
    <w:lvl w:ilvl="3">
      <w:start w:val="0"/>
      <w:numFmt w:val="bullet"/>
      <w:lvlText w:val="•"/>
      <w:lvlJc w:val="left"/>
      <w:pPr>
        <w:ind w:left="3319" w:hanging="360"/>
      </w:pPr>
      <w:rPr>
        <w:rFonts w:hint="default"/>
        <w:lang w:val="en-US" w:eastAsia="en-US" w:bidi="ar-SA"/>
      </w:rPr>
    </w:lvl>
    <w:lvl w:ilvl="4">
      <w:start w:val="0"/>
      <w:numFmt w:val="bullet"/>
      <w:lvlText w:val="•"/>
      <w:lvlJc w:val="left"/>
      <w:pPr>
        <w:ind w:left="4139" w:hanging="360"/>
      </w:pPr>
      <w:rPr>
        <w:rFonts w:hint="default"/>
        <w:lang w:val="en-US" w:eastAsia="en-US" w:bidi="ar-SA"/>
      </w:rPr>
    </w:lvl>
    <w:lvl w:ilvl="5">
      <w:start w:val="0"/>
      <w:numFmt w:val="bullet"/>
      <w:lvlText w:val="•"/>
      <w:lvlJc w:val="left"/>
      <w:pPr>
        <w:ind w:left="4959" w:hanging="360"/>
      </w:pPr>
      <w:rPr>
        <w:rFonts w:hint="default"/>
        <w:lang w:val="en-US" w:eastAsia="en-US" w:bidi="ar-SA"/>
      </w:rPr>
    </w:lvl>
    <w:lvl w:ilvl="6">
      <w:start w:val="0"/>
      <w:numFmt w:val="bullet"/>
      <w:lvlText w:val="•"/>
      <w:lvlJc w:val="left"/>
      <w:pPr>
        <w:ind w:left="5779" w:hanging="360"/>
      </w:pPr>
      <w:rPr>
        <w:rFonts w:hint="default"/>
        <w:lang w:val="en-US" w:eastAsia="en-US" w:bidi="ar-SA"/>
      </w:rPr>
    </w:lvl>
    <w:lvl w:ilvl="7">
      <w:start w:val="0"/>
      <w:numFmt w:val="bullet"/>
      <w:lvlText w:val="•"/>
      <w:lvlJc w:val="left"/>
      <w:pPr>
        <w:ind w:left="6599" w:hanging="360"/>
      </w:pPr>
      <w:rPr>
        <w:rFonts w:hint="default"/>
        <w:lang w:val="en-US" w:eastAsia="en-US" w:bidi="ar-SA"/>
      </w:rPr>
    </w:lvl>
    <w:lvl w:ilvl="8">
      <w:start w:val="0"/>
      <w:numFmt w:val="bullet"/>
      <w:lvlText w:val="•"/>
      <w:lvlJc w:val="left"/>
      <w:pPr>
        <w:ind w:left="7419" w:hanging="360"/>
      </w:pPr>
      <w:rPr>
        <w:rFonts w:hint="default"/>
        <w:lang w:val="en-US" w:eastAsia="en-US" w:bidi="ar-SA"/>
      </w:rPr>
    </w:lvl>
  </w:abstractNum>
  <w:abstractNum w:abstractNumId="0">
    <w:multiLevelType w:val="hybridMultilevel"/>
    <w:lvl w:ilvl="0">
      <w:start w:val="0"/>
      <w:numFmt w:val="bullet"/>
      <w:lvlText w:val=""/>
      <w:lvlJc w:val="left"/>
      <w:pPr>
        <w:ind w:left="980" w:hanging="360"/>
      </w:pPr>
      <w:rPr>
        <w:rFonts w:hint="default" w:ascii="Symbol" w:hAnsi="Symbol" w:eastAsia="Symbol" w:cs="Symbol"/>
        <w:b w:val="0"/>
        <w:bCs w:val="0"/>
        <w:i w:val="0"/>
        <w:iCs w:val="0"/>
        <w:w w:val="100"/>
        <w:sz w:val="22"/>
        <w:szCs w:val="22"/>
        <w:lang w:val="en-US" w:eastAsia="en-US" w:bidi="ar-SA"/>
      </w:rPr>
    </w:lvl>
    <w:lvl w:ilvl="1">
      <w:start w:val="0"/>
      <w:numFmt w:val="bullet"/>
      <w:lvlText w:val="•"/>
      <w:lvlJc w:val="left"/>
      <w:pPr>
        <w:ind w:left="1856" w:hanging="360"/>
      </w:pPr>
      <w:rPr>
        <w:rFonts w:hint="default"/>
        <w:lang w:val="en-US" w:eastAsia="en-US" w:bidi="ar-SA"/>
      </w:rPr>
    </w:lvl>
    <w:lvl w:ilvl="2">
      <w:start w:val="0"/>
      <w:numFmt w:val="bullet"/>
      <w:lvlText w:val="•"/>
      <w:lvlJc w:val="left"/>
      <w:pPr>
        <w:ind w:left="2732" w:hanging="360"/>
      </w:pPr>
      <w:rPr>
        <w:rFonts w:hint="default"/>
        <w:lang w:val="en-US" w:eastAsia="en-US" w:bidi="ar-SA"/>
      </w:rPr>
    </w:lvl>
    <w:lvl w:ilvl="3">
      <w:start w:val="0"/>
      <w:numFmt w:val="bullet"/>
      <w:lvlText w:val="•"/>
      <w:lvlJc w:val="left"/>
      <w:pPr>
        <w:ind w:left="3608" w:hanging="360"/>
      </w:pPr>
      <w:rPr>
        <w:rFonts w:hint="default"/>
        <w:lang w:val="en-US" w:eastAsia="en-US" w:bidi="ar-SA"/>
      </w:rPr>
    </w:lvl>
    <w:lvl w:ilvl="4">
      <w:start w:val="0"/>
      <w:numFmt w:val="bullet"/>
      <w:lvlText w:val="•"/>
      <w:lvlJc w:val="left"/>
      <w:pPr>
        <w:ind w:left="4484" w:hanging="360"/>
      </w:pPr>
      <w:rPr>
        <w:rFonts w:hint="default"/>
        <w:lang w:val="en-US" w:eastAsia="en-US" w:bidi="ar-SA"/>
      </w:rPr>
    </w:lvl>
    <w:lvl w:ilvl="5">
      <w:start w:val="0"/>
      <w:numFmt w:val="bullet"/>
      <w:lvlText w:val="•"/>
      <w:lvlJc w:val="left"/>
      <w:pPr>
        <w:ind w:left="5360" w:hanging="360"/>
      </w:pPr>
      <w:rPr>
        <w:rFonts w:hint="default"/>
        <w:lang w:val="en-US" w:eastAsia="en-US" w:bidi="ar-SA"/>
      </w:rPr>
    </w:lvl>
    <w:lvl w:ilvl="6">
      <w:start w:val="0"/>
      <w:numFmt w:val="bullet"/>
      <w:lvlText w:val="•"/>
      <w:lvlJc w:val="left"/>
      <w:pPr>
        <w:ind w:left="6236" w:hanging="360"/>
      </w:pPr>
      <w:rPr>
        <w:rFonts w:hint="default"/>
        <w:lang w:val="en-US" w:eastAsia="en-US" w:bidi="ar-SA"/>
      </w:rPr>
    </w:lvl>
    <w:lvl w:ilvl="7">
      <w:start w:val="0"/>
      <w:numFmt w:val="bullet"/>
      <w:lvlText w:val="•"/>
      <w:lvlJc w:val="left"/>
      <w:pPr>
        <w:ind w:left="7112" w:hanging="360"/>
      </w:pPr>
      <w:rPr>
        <w:rFonts w:hint="default"/>
        <w:lang w:val="en-US" w:eastAsia="en-US" w:bidi="ar-SA"/>
      </w:rPr>
    </w:lvl>
    <w:lvl w:ilvl="8">
      <w:start w:val="0"/>
      <w:numFmt w:val="bullet"/>
      <w:lvlText w:val="•"/>
      <w:lvlJc w:val="left"/>
      <w:pPr>
        <w:ind w:left="7988" w:hanging="36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spacing w:before="58"/>
      <w:ind w:left="260"/>
      <w:outlineLvl w:val="1"/>
    </w:pPr>
    <w:rPr>
      <w:rFonts w:ascii="Times New Roman" w:hAnsi="Times New Roman" w:eastAsia="Times New Roman" w:cs="Times New Roman"/>
      <w:b/>
      <w:bCs/>
      <w:sz w:val="36"/>
      <w:szCs w:val="36"/>
      <w:lang w:val="en-US" w:eastAsia="en-US" w:bidi="ar-SA"/>
    </w:rPr>
  </w:style>
  <w:style w:styleId="Heading2" w:type="paragraph">
    <w:name w:val="Heading 2"/>
    <w:basedOn w:val="Normal"/>
    <w:uiPriority w:val="1"/>
    <w:qFormat/>
    <w:pPr>
      <w:spacing w:before="59"/>
      <w:ind w:left="260"/>
      <w:outlineLvl w:val="2"/>
    </w:pPr>
    <w:rPr>
      <w:rFonts w:ascii="Times New Roman" w:hAnsi="Times New Roman" w:eastAsia="Times New Roman" w:cs="Times New Roman"/>
      <w:b/>
      <w:bCs/>
      <w:sz w:val="32"/>
      <w:szCs w:val="32"/>
      <w:lang w:val="en-US" w:eastAsia="en-US" w:bidi="ar-SA"/>
    </w:rPr>
  </w:style>
  <w:style w:styleId="Heading3" w:type="paragraph">
    <w:name w:val="Heading 3"/>
    <w:basedOn w:val="Normal"/>
    <w:uiPriority w:val="1"/>
    <w:qFormat/>
    <w:pPr>
      <w:ind w:left="260"/>
      <w:outlineLvl w:val="3"/>
    </w:pPr>
    <w:rPr>
      <w:rFonts w:ascii="Times New Roman" w:hAnsi="Times New Roman" w:eastAsia="Times New Roman" w:cs="Times New Roman"/>
      <w:i/>
      <w:iCs/>
      <w:sz w:val="28"/>
      <w:szCs w:val="28"/>
      <w:lang w:val="en-US" w:eastAsia="en-US" w:bidi="ar-SA"/>
    </w:rPr>
  </w:style>
  <w:style w:styleId="ListParagraph" w:type="paragraph">
    <w:name w:val="List Paragraph"/>
    <w:basedOn w:val="Normal"/>
    <w:uiPriority w:val="1"/>
    <w:qFormat/>
    <w:pPr>
      <w:ind w:left="980" w:hanging="36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hyperlink" Target="http://commons.wikimedia.org/w/index.php?title=File%3AAtomic_radius_of_H2.svg&amp;page=1" TargetMode="External"/><Relationship Id="rId10" Type="http://schemas.openxmlformats.org/officeDocument/2006/relationships/image" Target="media/image5.jpe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hyperlink" Target="mailto:misterguch@chemfiesta.com" TargetMode="Externa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dcterms:created xsi:type="dcterms:W3CDTF">2023-12-19T13:54:56Z</dcterms:created>
  <dcterms:modified xsi:type="dcterms:W3CDTF">2023-12-19T13:54:56Z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2012-11-07T00:00:00Z</vt:filetime>
  </property>
  <property fmtid="{D5CDD505-2E9C-101B-9397-08002B2CF9AE}" pid="3" name="Creator">
    <vt:lpwstr>Microsoft® Office Word 2007</vt:lpwstr>
  </property>
  <property fmtid="{D5CDD505-2E9C-101B-9397-08002B2CF9AE}" pid="4" name="LastSaved">
    <vt:filetime>2023-12-19T00:00:00Z</vt:filetime>
  </property>
</Properties>
</file>